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F92E" w14:textId="2F9AC164" w:rsidR="00AD007C" w:rsidRPr="00987269" w:rsidRDefault="00AD007C" w:rsidP="009872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F6AA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185B2E0" wp14:editId="0C248915">
            <wp:simplePos x="0" y="0"/>
            <wp:positionH relativeFrom="margin">
              <wp:align>left</wp:align>
            </wp:positionH>
            <wp:positionV relativeFrom="margin">
              <wp:posOffset>142875</wp:posOffset>
            </wp:positionV>
            <wp:extent cx="2181225" cy="735330"/>
            <wp:effectExtent l="0" t="0" r="9525" b="7620"/>
            <wp:wrapSquare wrapText="bothSides"/>
            <wp:docPr id="2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AA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DDDB96A" wp14:editId="3B2BE38B">
            <wp:simplePos x="0" y="0"/>
            <wp:positionH relativeFrom="margin">
              <wp:posOffset>2329815</wp:posOffset>
            </wp:positionH>
            <wp:positionV relativeFrom="margin">
              <wp:posOffset>22225</wp:posOffset>
            </wp:positionV>
            <wp:extent cx="1795780" cy="88011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69">
        <w:rPr>
          <w:noProof/>
        </w:rPr>
        <w:drawing>
          <wp:inline distT="0" distB="0" distL="0" distR="0" wp14:anchorId="1A598A48" wp14:editId="588EBCAA">
            <wp:extent cx="1150620" cy="1097280"/>
            <wp:effectExtent l="0" t="0" r="0" b="7620"/>
            <wp:docPr id="4" name="Рисунок 4" descr="Картинки по запросу &quot;логотип 30 лет независимости казахстан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&quot;логотип 30 лет независимости казахстана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6B6A" w14:textId="77777777" w:rsidR="00AD007C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4197306" w14:textId="77777777" w:rsidR="003E0ADA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ҚАЗАҚСТАН РЕСПУБЛИКАСЫ БІЛІМ ЖӘНЕ ҒЫЛЫМ МИНИСТРЛІГІ</w:t>
      </w:r>
    </w:p>
    <w:p w14:paraId="6E7FDF53" w14:textId="77777777" w:rsidR="003E0ADA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 ҒҰМАРБЕК ДӘУКЕЕВ АТЫНДАҒЫ АЛМАТЫ ЭНЕРГЕТИКА </w:t>
      </w:r>
    </w:p>
    <w:p w14:paraId="2A28BAB9" w14:textId="4243DB5C" w:rsidR="003E0ADA" w:rsidRPr="009139F0" w:rsidRDefault="00AD007C" w:rsidP="003E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ЖӘНЕ БАЙЛАНЫС УНИВЕРСИТЕТІ </w:t>
      </w:r>
    </w:p>
    <w:p w14:paraId="63787988" w14:textId="6B223479" w:rsidR="00AD007C" w:rsidRPr="009139F0" w:rsidRDefault="00AD007C" w:rsidP="003E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ӘЛЕУМЕТТІК ПӘНДЕР КА</w:t>
      </w:r>
      <w:r w:rsidR="006535EE" w:rsidRPr="009139F0">
        <w:rPr>
          <w:rFonts w:ascii="Times New Roman" w:eastAsia="Calibri" w:hAnsi="Times New Roman" w:cs="Times New Roman"/>
          <w:b/>
          <w:lang w:val="kk-KZ"/>
        </w:rPr>
        <w:t>Ф</w:t>
      </w:r>
      <w:r w:rsidRPr="009139F0">
        <w:rPr>
          <w:rFonts w:ascii="Times New Roman" w:eastAsia="Calibri" w:hAnsi="Times New Roman" w:cs="Times New Roman"/>
          <w:b/>
          <w:lang w:val="kk-KZ"/>
        </w:rPr>
        <w:t>ЕДРАСЫ</w:t>
      </w:r>
    </w:p>
    <w:p w14:paraId="1A4402A4" w14:textId="5D0A9688" w:rsidR="009139F0" w:rsidRPr="009139F0" w:rsidRDefault="009139F0" w:rsidP="009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«РУХАНИ ЖАҢҒЫРУ» ЖОБАЛЫҚ КЕҢСЕСІ</w:t>
      </w:r>
    </w:p>
    <w:p w14:paraId="67A30AF0" w14:textId="77777777" w:rsidR="00AD007C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МИНИСТЕРСТВО ОБРАЗОВАНИЯ И НАУКИ РЕСПУБЛИКИ КАЗАХСТАН</w:t>
      </w:r>
    </w:p>
    <w:p w14:paraId="74E77ABE" w14:textId="77777777" w:rsidR="00AD007C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АЛМАТИНСКИЙ УНИВЕРСИТЕТ ЭНЕРГЕТИКИ И СВЯЗИ</w:t>
      </w:r>
      <w:r w:rsidRPr="009139F0">
        <w:rPr>
          <w:rFonts w:ascii="Times New Roman" w:eastAsia="Calibri" w:hAnsi="Times New Roman" w:cs="Times New Roman"/>
          <w:b/>
          <w:lang w:val="kk-KZ" w:eastAsia="ru-RU"/>
        </w:rPr>
        <w:t xml:space="preserve"> ИМЕНИ</w:t>
      </w:r>
    </w:p>
    <w:p w14:paraId="6F5CB7E4" w14:textId="77777777" w:rsidR="00AD007C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kk-KZ" w:eastAsia="ru-RU"/>
        </w:rPr>
        <w:t>ГУМАРБЕКА ДАУКЕЕВА</w:t>
      </w:r>
    </w:p>
    <w:p w14:paraId="5307A32F" w14:textId="367B12F9" w:rsidR="00AD007C" w:rsidRPr="009139F0" w:rsidRDefault="00AD007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КАФЕДРА СОЦИАЛЬНЫХ ДИСЦИПЛИН</w:t>
      </w:r>
    </w:p>
    <w:p w14:paraId="00BA8ACD" w14:textId="226DA6D1" w:rsidR="009139F0" w:rsidRPr="009139F0" w:rsidRDefault="009139F0" w:rsidP="0091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ПРОЕКТНЫЙ ОФИС «РУХАНИ ЖАҢҒЫРУ»</w:t>
      </w:r>
    </w:p>
    <w:p w14:paraId="2A93BCB1" w14:textId="754B2F9E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06EBA01" w14:textId="12E2B113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DAFF148" w14:textId="77777777" w:rsidR="009139F0" w:rsidRP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4173342" w14:textId="1994DCCD" w:rsidR="00070109" w:rsidRPr="009139F0" w:rsidRDefault="00070109" w:rsidP="00070109">
      <w:pPr>
        <w:pStyle w:val="a3"/>
        <w:rPr>
          <w:rFonts w:ascii="Times New Roman" w:hAnsi="Times New Roman" w:cs="Times New Roman"/>
          <w:lang w:val="kk-KZ"/>
        </w:rPr>
      </w:pPr>
    </w:p>
    <w:p w14:paraId="7EE75626" w14:textId="77777777" w:rsidR="009139F0" w:rsidRPr="009139F0" w:rsidRDefault="009139F0" w:rsidP="00070109">
      <w:pPr>
        <w:pStyle w:val="a3"/>
        <w:rPr>
          <w:rFonts w:ascii="Times New Roman" w:hAnsi="Times New Roman" w:cs="Times New Roman"/>
          <w:lang w:val="kk-KZ"/>
        </w:rPr>
      </w:pPr>
    </w:p>
    <w:p w14:paraId="75B2D89A" w14:textId="37719083" w:rsidR="00475FBF" w:rsidRPr="009139F0" w:rsidRDefault="0029442E" w:rsidP="00987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касының 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Мемлекет басшысының тапсырмасы аясында </w:t>
      </w:r>
      <w:r w:rsidR="003E0ADA"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«РУХАНИ ЖАҢҒЫРУ» </w:t>
      </w:r>
      <w:r w:rsidR="008C284B"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БАҒДАРЛАМАСЫНЫҢ НӘТИЖЕЛЕРІ ЖӘНЕ ОТАНДЫҚ ТАРИХ ҒЫЛЫМЫН ПӘН РЕТІНДЕ</w:t>
      </w:r>
    </w:p>
    <w:p w14:paraId="6B7E0ECD" w14:textId="48AB752C" w:rsidR="00475FBF" w:rsidRPr="009139F0" w:rsidRDefault="008C284B" w:rsidP="00987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ОҚЫТУДЫҢ БҮГІНГІ М</w:t>
      </w:r>
      <w:r w:rsidR="00475FBF"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НДЕТТЕРІ</w:t>
      </w:r>
      <w:r w:rsidR="00475FBF" w:rsidRPr="009139F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14:paraId="28F927E4" w14:textId="6AC4265C" w:rsidR="00475FBF" w:rsidRPr="009139F0" w:rsidRDefault="00F66B66" w:rsidP="00F6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ақырыбында</w:t>
      </w: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жылы </w:t>
      </w:r>
      <w:r w:rsidR="003E18F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3E18F6" w:rsidRPr="0094599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 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ақпан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</w:t>
      </w:r>
    </w:p>
    <w:p w14:paraId="1E302288" w14:textId="0708280D" w:rsidR="00C75AFD" w:rsidRPr="009139F0" w:rsidRDefault="00F66B66" w:rsidP="009872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онлайн форматта 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тетін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дөңгелек үстел</w:t>
      </w:r>
    </w:p>
    <w:p w14:paraId="5E0CA144" w14:textId="77777777" w:rsidR="00AD007C" w:rsidRPr="009139F0" w:rsidRDefault="00AD007C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918380C" w14:textId="6A977C78" w:rsidR="00070109" w:rsidRPr="009139F0" w:rsidRDefault="00987269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139F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70109" w:rsidRPr="009139F0">
        <w:rPr>
          <w:rFonts w:ascii="Times New Roman" w:hAnsi="Times New Roman" w:cs="Times New Roman"/>
          <w:sz w:val="24"/>
          <w:szCs w:val="24"/>
          <w:lang w:val="kk-KZ"/>
        </w:rPr>
        <w:t>БАҒДАРЛАМАСЫ</w:t>
      </w:r>
    </w:p>
    <w:p w14:paraId="017B2A81" w14:textId="77777777" w:rsidR="00070109" w:rsidRPr="009139F0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BB4A72" w14:textId="77777777" w:rsidR="00070109" w:rsidRPr="009139F0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2ACF4C" w14:textId="672A4E15" w:rsidR="00070109" w:rsidRPr="009139F0" w:rsidRDefault="0098726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9F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70109" w:rsidRPr="009139F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14:paraId="2B6CC702" w14:textId="77777777" w:rsidR="00AD007C" w:rsidRPr="009139F0" w:rsidRDefault="00AD007C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B4CC5D" w14:textId="35A036E6" w:rsidR="00C75AFD" w:rsidRPr="009139F0" w:rsidRDefault="00475FBF" w:rsidP="00C75A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Круглого стола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66B66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онлайн формате 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тему </w:t>
      </w:r>
    </w:p>
    <w:p w14:paraId="1200AACB" w14:textId="337BA195" w:rsidR="00353D35" w:rsidRPr="009139F0" w:rsidRDefault="00CE1EA9" w:rsidP="008C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РЕЗУЛЬТАТЫ</w:t>
      </w:r>
      <w:r w:rsidR="008C284B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ГОСУДАРСТВЕННОЙ ПРОГРАММЫ 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«РУХАН</w:t>
      </w:r>
      <w:r w:rsidR="008C284B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 ЖАҢҒЫРУ» И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ЗАДАЧИ</w:t>
      </w:r>
      <w:r w:rsidR="008C284B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ИЗУЧЕНИЯ ОТЕЧЕСТВЕНН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 ИСТОРИЧЕСКОЙ НАУКИ</w:t>
      </w:r>
      <w:r w:rsidR="00353D35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514D565F" w14:textId="5CC09166" w:rsidR="0029442E" w:rsidRPr="009139F0" w:rsidRDefault="00CE1EA9" w:rsidP="008C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КАК</w:t>
      </w:r>
      <w:r w:rsidR="008C284B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УЧЕБНОЙ ДИЦИПЛИНЫ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6B4926B6" w14:textId="5C916AF3" w:rsidR="00C75AFD" w:rsidRPr="009139F0" w:rsidRDefault="00475FBF" w:rsidP="004E1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рамках поручения главы Государства Республики Казахстана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4F4D497" w14:textId="62A50E3F" w:rsidR="00C75AFD" w:rsidRPr="009139F0" w:rsidRDefault="00B266B8" w:rsidP="00C7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>25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февраля 2021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года</w:t>
      </w:r>
    </w:p>
    <w:p w14:paraId="1F2D2D9A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8B3312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192C367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0E3FFB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587109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BFCBBE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6115E21" w14:textId="37FA54D2" w:rsidR="00637C5E" w:rsidRDefault="00637C5E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499AE88C" w14:textId="56D80D7D" w:rsidR="00637C5E" w:rsidRDefault="00637C5E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8A4AF4" w14:textId="77777777" w:rsidR="00637C5E" w:rsidRPr="00475FBF" w:rsidRDefault="00637C5E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2AFC08" w14:textId="0A9C8BE2" w:rsidR="00987269" w:rsidRPr="00475FBF" w:rsidRDefault="00987269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67FCA27" w14:textId="7B3BACEF" w:rsidR="009139F0" w:rsidRDefault="00987269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1D38">
        <w:rPr>
          <w:rFonts w:ascii="Times New Roman" w:hAnsi="Times New Roman" w:cs="Times New Roman"/>
          <w:sz w:val="28"/>
          <w:szCs w:val="28"/>
          <w:lang w:val="kk-KZ"/>
        </w:rPr>
        <w:t>Алматы 2021</w:t>
      </w:r>
    </w:p>
    <w:p w14:paraId="3B664C94" w14:textId="77777777" w:rsidR="009139F0" w:rsidRPr="008C1D38" w:rsidRDefault="009139F0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4D2242" w14:textId="77777777" w:rsidR="00451EA0" w:rsidRPr="00451EA0" w:rsidRDefault="00451EA0" w:rsidP="00451EA0">
      <w:pPr>
        <w:pStyle w:val="a3"/>
        <w:ind w:firstLine="567"/>
        <w:jc w:val="right"/>
        <w:rPr>
          <w:rFonts w:ascii="Times New Roman" w:hAnsi="Times New Roman" w:cs="Times New Roman"/>
          <w:bCs/>
          <w:lang w:val="kk-KZ"/>
        </w:rPr>
      </w:pPr>
      <w:r w:rsidRPr="00451EA0">
        <w:rPr>
          <w:rFonts w:ascii="Times New Roman" w:hAnsi="Times New Roman" w:cs="Times New Roman"/>
          <w:bCs/>
          <w:lang w:val="kk-KZ"/>
        </w:rPr>
        <w:t xml:space="preserve">«Халықтың кемеліне келіп, өркендеп өсуі үшін, </w:t>
      </w:r>
    </w:p>
    <w:p w14:paraId="1A70A4CC" w14:textId="6E6EEB7E" w:rsidR="00451EA0" w:rsidRPr="00451EA0" w:rsidRDefault="00451EA0" w:rsidP="00451EA0">
      <w:pPr>
        <w:pStyle w:val="a3"/>
        <w:ind w:firstLine="567"/>
        <w:jc w:val="right"/>
        <w:rPr>
          <w:rFonts w:ascii="Times New Roman" w:hAnsi="Times New Roman" w:cs="Times New Roman"/>
          <w:bCs/>
          <w:lang w:val="kk-KZ"/>
        </w:rPr>
      </w:pPr>
      <w:r w:rsidRPr="00451EA0">
        <w:rPr>
          <w:rFonts w:ascii="Times New Roman" w:hAnsi="Times New Roman" w:cs="Times New Roman"/>
          <w:bCs/>
          <w:lang w:val="kk-KZ"/>
        </w:rPr>
        <w:t xml:space="preserve">ең алдымен азаттық пен білім қажет!» </w:t>
      </w:r>
    </w:p>
    <w:p w14:paraId="6C0EAE2F" w14:textId="5467439A" w:rsidR="00451EA0" w:rsidRPr="009139F0" w:rsidRDefault="00451EA0" w:rsidP="009139F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kk-KZ"/>
        </w:rPr>
        <w:t>Ш.УӘЛИХАНОВ</w:t>
      </w:r>
    </w:p>
    <w:p w14:paraId="76F5D91D" w14:textId="2A752B66" w:rsidR="00787123" w:rsidRPr="009139F0" w:rsidRDefault="008C1D38" w:rsidP="005648F3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kk-KZ"/>
        </w:rPr>
        <w:t>ДӨҢГЕЛЕК ҮСТЕЛДІҢ</w:t>
      </w:r>
      <w:r w:rsidR="00787123" w:rsidRPr="009139F0">
        <w:rPr>
          <w:rFonts w:ascii="Times New Roman" w:hAnsi="Times New Roman" w:cs="Times New Roman"/>
          <w:b/>
          <w:bCs/>
          <w:lang w:val="kk-KZ"/>
        </w:rPr>
        <w:t xml:space="preserve"> ЖҰМЫС ТӘРТІБІ</w:t>
      </w:r>
    </w:p>
    <w:p w14:paraId="08E2C6DB" w14:textId="4C1105B3" w:rsidR="00A6071A" w:rsidRPr="009139F0" w:rsidRDefault="003E18F6" w:rsidP="005648F3">
      <w:pPr>
        <w:pStyle w:val="a3"/>
        <w:ind w:firstLine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Pr="0094599B">
        <w:rPr>
          <w:rFonts w:ascii="Times New Roman" w:hAnsi="Times New Roman" w:cs="Times New Roman"/>
          <w:b/>
          <w:lang w:val="kk-KZ"/>
        </w:rPr>
        <w:t>5</w:t>
      </w:r>
      <w:r w:rsidR="00A6071A" w:rsidRPr="009139F0">
        <w:rPr>
          <w:rFonts w:ascii="Times New Roman" w:hAnsi="Times New Roman" w:cs="Times New Roman"/>
          <w:b/>
          <w:lang w:val="kk-KZ"/>
        </w:rPr>
        <w:t xml:space="preserve"> </w:t>
      </w:r>
      <w:r w:rsidR="005648F3" w:rsidRPr="009139F0">
        <w:rPr>
          <w:rFonts w:ascii="Times New Roman" w:hAnsi="Times New Roman" w:cs="Times New Roman"/>
          <w:b/>
          <w:lang w:val="kk-KZ"/>
        </w:rPr>
        <w:t>ақпан</w:t>
      </w:r>
      <w:r w:rsidR="005648F3" w:rsidRPr="009139F0">
        <w:rPr>
          <w:rFonts w:ascii="Times New Roman" w:hAnsi="Times New Roman" w:cs="Times New Roman"/>
          <w:b/>
          <w:bCs/>
          <w:lang w:val="kk-KZ"/>
        </w:rPr>
        <w:t xml:space="preserve"> 2021</w:t>
      </w:r>
      <w:r w:rsidR="00A6071A" w:rsidRPr="009139F0">
        <w:rPr>
          <w:rFonts w:ascii="Times New Roman" w:hAnsi="Times New Roman" w:cs="Times New Roman"/>
          <w:b/>
          <w:bCs/>
          <w:lang w:val="kk-KZ"/>
        </w:rPr>
        <w:t xml:space="preserve"> жыл</w:t>
      </w:r>
    </w:p>
    <w:p w14:paraId="429B1C5F" w14:textId="711D9A10" w:rsidR="00542F34" w:rsidRPr="00A22946" w:rsidRDefault="00787123" w:rsidP="005648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2946">
        <w:rPr>
          <w:rFonts w:ascii="Times New Roman" w:hAnsi="Times New Roman" w:cs="Times New Roman"/>
          <w:sz w:val="24"/>
          <w:szCs w:val="24"/>
          <w:lang w:val="kk-KZ"/>
        </w:rPr>
        <w:t xml:space="preserve">Ғұмарбек Дәукеев атындағы Алматы энергетика және байланыс университеті </w:t>
      </w:r>
    </w:p>
    <w:p w14:paraId="17AC4177" w14:textId="77777777" w:rsidR="003B4FE3" w:rsidRPr="00A22946" w:rsidRDefault="003B4FE3" w:rsidP="005648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F667AA" w14:textId="62A772B8" w:rsidR="008C1D38" w:rsidRPr="0029409C" w:rsidRDefault="008C1D38" w:rsidP="005648F3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29409C" w:rsidRPr="0029409C">
        <w:rPr>
          <w:rFonts w:ascii="Times New Roman" w:hAnsi="Times New Roman" w:cs="Times New Roman"/>
          <w:b/>
          <w:bCs/>
          <w:lang w:val="kk-KZ"/>
        </w:rPr>
        <w:t xml:space="preserve"> ЖОСПАРЫ</w:t>
      </w:r>
    </w:p>
    <w:p w14:paraId="4B1E56CF" w14:textId="5853B61D" w:rsidR="00AC385C" w:rsidRPr="00FD602E" w:rsidRDefault="008C1D38" w:rsidP="005648F3">
      <w:pPr>
        <w:pStyle w:val="a3"/>
        <w:ind w:firstLine="567"/>
        <w:rPr>
          <w:rFonts w:ascii="Times New Roman" w:eastAsia="Calibri" w:hAnsi="Times New Roman" w:cs="Times New Roman"/>
          <w:lang w:val="kk-KZ"/>
        </w:rPr>
      </w:pPr>
      <w:r w:rsidRPr="00150CB5">
        <w:rPr>
          <w:rFonts w:ascii="Times New Roman" w:eastAsia="Calibri" w:hAnsi="Times New Roman" w:cs="Times New Roman"/>
          <w:b/>
          <w:lang w:val="kk-KZ"/>
        </w:rPr>
        <w:t>10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>.</w:t>
      </w:r>
      <w:r>
        <w:rPr>
          <w:rFonts w:ascii="Times New Roman" w:eastAsia="Calibri" w:hAnsi="Times New Roman" w:cs="Times New Roman"/>
          <w:b/>
          <w:lang w:val="kk-KZ"/>
        </w:rPr>
        <w:t>45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>-1</w:t>
      </w:r>
      <w:r w:rsidRPr="00150CB5">
        <w:rPr>
          <w:rFonts w:ascii="Times New Roman" w:eastAsia="Calibri" w:hAnsi="Times New Roman" w:cs="Times New Roman"/>
          <w:b/>
          <w:lang w:val="kk-KZ"/>
        </w:rPr>
        <w:t>1.0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 xml:space="preserve">0    </w:t>
      </w:r>
      <w:r w:rsidR="00AC385C" w:rsidRPr="00FD602E">
        <w:rPr>
          <w:rFonts w:ascii="Times New Roman" w:eastAsia="Calibri" w:hAnsi="Times New Roman" w:cs="Times New Roman"/>
          <w:lang w:val="kk-KZ"/>
        </w:rPr>
        <w:t xml:space="preserve">Платформаны тестілеу         </w:t>
      </w:r>
    </w:p>
    <w:p w14:paraId="6B05A066" w14:textId="4ACE92D3" w:rsidR="00454C98" w:rsidRPr="001316B4" w:rsidRDefault="00454C9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0CB5">
        <w:rPr>
          <w:rFonts w:ascii="Arial" w:hAnsi="Arial" w:cs="Arial"/>
          <w:color w:val="222222"/>
          <w:shd w:val="clear" w:color="auto" w:fill="FFFFFF"/>
          <w:lang w:val="kk-KZ"/>
        </w:rPr>
        <w:t>Google Meet:</w:t>
      </w:r>
      <w:r w:rsidR="001D58E9" w:rsidRPr="001D58E9">
        <w:rPr>
          <w:rFonts w:ascii="Times New Roman" w:eastAsia="Calibri" w:hAnsi="Times New Roman" w:cs="Times New Roman"/>
          <w:lang w:val="kk-KZ"/>
        </w:rPr>
        <w:t xml:space="preserve"> </w:t>
      </w:r>
      <w:r w:rsidR="003E18F6" w:rsidRPr="003E18F6">
        <w:rPr>
          <w:rFonts w:ascii="Times New Roman" w:eastAsia="Calibri" w:hAnsi="Times New Roman" w:cs="Times New Roman"/>
          <w:lang w:val="kk-KZ"/>
        </w:rPr>
        <w:t>https://meet.google.com/rex-ytso-xjf</w:t>
      </w:r>
    </w:p>
    <w:p w14:paraId="2B4DBF18" w14:textId="64BF1669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>11.0</w:t>
      </w:r>
      <w:r w:rsidR="00787123"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Start w:id="0" w:name="_Hlk57104103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787123" w:rsidRPr="008C1D3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ашылуы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bookmarkEnd w:id="0"/>
    </w:p>
    <w:p w14:paraId="6CAF9C59" w14:textId="62D940A5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баяндамаларын тыңдау</w:t>
      </w:r>
    </w:p>
    <w:p w14:paraId="378D8CAE" w14:textId="6A7C5486" w:rsidR="00787123" w:rsidRPr="008C1D38" w:rsidRDefault="002D433A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12.30-13.0</w:t>
      </w:r>
      <w:r w:rsidR="00F41B18"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 </w:t>
      </w:r>
      <w:r w:rsidR="008C1D38"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F41B18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1D38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қорытындысы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C5ABBA3" w14:textId="77777777" w:rsidR="00787123" w:rsidRPr="008C1D38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01F6A6" w14:textId="0CA488FB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Дөңгелек үстелге 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>қатысушылардың</w:t>
      </w:r>
      <w:r w:rsidR="00AD007C" w:rsidRPr="008D5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>сөз сөйлеу регламенті</w:t>
      </w:r>
    </w:p>
    <w:p w14:paraId="44603C8F" w14:textId="4BE5D451" w:rsidR="00787123" w:rsidRPr="00A22946" w:rsidRDefault="00F41B1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2946">
        <w:rPr>
          <w:rFonts w:ascii="Times New Roman" w:hAnsi="Times New Roman" w:cs="Times New Roman"/>
          <w:sz w:val="24"/>
          <w:szCs w:val="24"/>
          <w:lang w:val="kk-KZ"/>
        </w:rPr>
        <w:t>Баяндамалар – 7</w:t>
      </w:r>
      <w:r w:rsidR="00787123" w:rsidRPr="00A22946">
        <w:rPr>
          <w:rFonts w:ascii="Times New Roman" w:hAnsi="Times New Roman" w:cs="Times New Roman"/>
          <w:sz w:val="24"/>
          <w:szCs w:val="24"/>
          <w:lang w:val="kk-KZ"/>
        </w:rPr>
        <w:t xml:space="preserve"> минутқа дейін.</w:t>
      </w:r>
    </w:p>
    <w:p w14:paraId="0D65B9A9" w14:textId="77777777" w:rsidR="00787123" w:rsidRPr="00A22946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9048C3" w14:textId="23D07F82" w:rsidR="00787123" w:rsidRPr="0029409C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iCs/>
          <w:lang w:val="kk-KZ"/>
        </w:rPr>
        <w:t>ДӨҢГЕЛЕК ҮСТЕЛДІҢ</w:t>
      </w:r>
      <w:r w:rsidRPr="0029409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261A5" w:rsidRPr="0029409C">
        <w:rPr>
          <w:rFonts w:ascii="Times New Roman" w:hAnsi="Times New Roman" w:cs="Times New Roman"/>
          <w:b/>
          <w:bCs/>
          <w:lang w:val="kk-KZ"/>
        </w:rPr>
        <w:t>ЖҰМЫСЫ</w:t>
      </w:r>
    </w:p>
    <w:p w14:paraId="20456EA4" w14:textId="6683FBDE" w:rsidR="00542F34" w:rsidRDefault="00542F34" w:rsidP="005648F3">
      <w:pPr>
        <w:spacing w:after="0" w:line="276" w:lineRule="auto"/>
        <w:ind w:right="-11" w:firstLine="567"/>
        <w:rPr>
          <w:rFonts w:ascii="Times New Roman" w:eastAsia="Calibri" w:hAnsi="Times New Roman" w:cs="Times New Roman"/>
          <w:lang w:val="kk-KZ"/>
        </w:rPr>
      </w:pPr>
      <w:r w:rsidRPr="00542F34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542F34">
        <w:rPr>
          <w:rFonts w:ascii="Times New Roman" w:eastAsia="Calibri" w:hAnsi="Times New Roman" w:cs="Times New Roman"/>
          <w:lang w:val="kk-KZ"/>
        </w:rPr>
        <w:t xml:space="preserve">  </w:t>
      </w:r>
      <w:r w:rsidR="005648F3" w:rsidRPr="005648F3">
        <w:rPr>
          <w:rFonts w:ascii="Times New Roman" w:eastAsia="Calibri" w:hAnsi="Times New Roman" w:cs="Times New Roman"/>
          <w:lang w:val="kk-KZ"/>
        </w:rPr>
        <w:t>Кабдушев Болат Жоламанұлы – тарих ғылымының кандидаты, әлеуметтік пәндер кафедрасының меңгерушісі, Ғұмарбек Дәукеев атындағы АЭжБУ</w:t>
      </w:r>
    </w:p>
    <w:p w14:paraId="4D2FC49F" w14:textId="1FBD4F4D" w:rsidR="008321F0" w:rsidRPr="00475FBF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1D38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Дөңгелек үстелдің</w:t>
      </w:r>
      <w:r w:rsidR="00F41B18" w:rsidRPr="00475FB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8321F0" w:rsidRPr="00475FB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ашылуы</w:t>
      </w:r>
      <w:r w:rsidR="008321F0" w:rsidRPr="00475F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9A4D66D" w14:textId="77777777" w:rsidR="005648F3" w:rsidRPr="00475FBF" w:rsidRDefault="005648F3" w:rsidP="008C1D3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75FBF">
        <w:rPr>
          <w:rFonts w:ascii="Times New Roman" w:hAnsi="Times New Roman" w:cs="Times New Roman"/>
          <w:sz w:val="24"/>
          <w:szCs w:val="24"/>
          <w:lang w:val="kk-KZ"/>
        </w:rPr>
        <w:t xml:space="preserve">Кіріспе сөз: </w:t>
      </w:r>
    </w:p>
    <w:p w14:paraId="6CD01CA1" w14:textId="2C6D947D" w:rsidR="005648F3" w:rsidRPr="00215259" w:rsidRDefault="002261A5" w:rsidP="002261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0830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2152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7123" w:rsidRPr="0021525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Махмутов Серік Қапанұлы</w:t>
      </w:r>
      <w:r w:rsidR="003B4FE3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- т.ғ.к., доцент, </w:t>
      </w:r>
      <w:r w:rsidR="00787123" w:rsidRPr="00215259">
        <w:rPr>
          <w:rFonts w:ascii="Times New Roman" w:hAnsi="Times New Roman" w:cs="Times New Roman"/>
          <w:sz w:val="24"/>
          <w:szCs w:val="24"/>
          <w:lang w:val="kk-KZ"/>
        </w:rPr>
        <w:t>Ғұмарбек Дәукеев атындағы Алматы энергетика және байланыс университетінің тәрбие ісі жөніндегі проректоры</w:t>
      </w:r>
      <w:r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F0F0723" w14:textId="468C05E6" w:rsidR="002261A5" w:rsidRPr="00215259" w:rsidRDefault="002261A5" w:rsidP="002261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15259">
        <w:rPr>
          <w:rFonts w:ascii="Times New Roman" w:hAnsi="Times New Roman" w:cs="Times New Roman"/>
          <w:bCs/>
          <w:sz w:val="24"/>
          <w:szCs w:val="24"/>
          <w:lang w:val="kk-KZ"/>
        </w:rPr>
        <w:t>БАЯНДАМАШЫЛАР</w:t>
      </w:r>
    </w:p>
    <w:p w14:paraId="584551C6" w14:textId="1FD166C7" w:rsidR="005648F3" w:rsidRPr="00215259" w:rsidRDefault="00577660" w:rsidP="002D43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152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648F3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648F3"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Омарбеков Талас Омарбекұлы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2D433A" w:rsidRPr="00215259">
        <w:rPr>
          <w:rFonts w:ascii="Times New Roman" w:hAnsi="Times New Roman" w:cs="Times New Roman"/>
          <w:sz w:val="24"/>
          <w:szCs w:val="24"/>
          <w:lang w:val="kk-KZ"/>
        </w:rPr>
        <w:t>тарих ғылымдарының докторы,</w:t>
      </w:r>
      <w:r w:rsidR="003E0AD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Әл-Фараби атындағы ҚазҰУ-нің профессоры,</w:t>
      </w:r>
      <w:r w:rsidR="002D433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C40B2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Орта Азиялық дәстүрлі өркениеттерді зертттеу орталығының директоры, </w:t>
      </w:r>
      <w:r w:rsidR="002D433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Республикасының Ұлттық Ғылым академиясының </w:t>
      </w:r>
      <w:r w:rsidR="00DC40B2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құрметті </w:t>
      </w:r>
      <w:r w:rsidR="002D433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академигі</w:t>
      </w:r>
      <w:r w:rsidR="008C284B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. Тақырыбы: «Рухани Жаңғыру» аясында білім берудегі және тарих ғылымындағы жаңа талаптар».</w:t>
      </w:r>
    </w:p>
    <w:p w14:paraId="3B46B58D" w14:textId="2DF4FB12" w:rsidR="00215259" w:rsidRPr="00215259" w:rsidRDefault="00215259" w:rsidP="002152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94599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Әбжанов Хангелді Махмұт</w:t>
      </w:r>
      <w:r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ұлы</w:t>
      </w: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тарих ғылымдарының докторы, Қазақ Ұлттық аграрлық зерттеу университетінің профессоры, «Рухани Жаңғыру» ғылыми орталығының жетекшісі, Қазақстан Республикасының Ұлттық Ғылым академиясының академигі. Тақырыбы: «Қазіргі тарих ғылымының зерттелу деңгейі және оны жетілдіру жолдары»</w:t>
      </w:r>
    </w:p>
    <w:p w14:paraId="53EFF5FE" w14:textId="61D89F16" w:rsidR="005648F3" w:rsidRPr="00215259" w:rsidRDefault="00577660" w:rsidP="00577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2A539A"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5648F3"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Қойгелдиев Мәмбет Құлжабайұлы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3E0ADA" w:rsidRPr="00215259">
        <w:rPr>
          <w:rFonts w:ascii="Times New Roman" w:hAnsi="Times New Roman" w:cs="Times New Roman"/>
          <w:sz w:val="24"/>
          <w:szCs w:val="24"/>
          <w:lang w:val="kk-KZ"/>
        </w:rPr>
        <w:t>тарих ғылымдарының докторы,</w:t>
      </w:r>
      <w:r w:rsidR="003E0AD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Абай атындағы Қ</w:t>
      </w:r>
      <w:r w:rsidR="003E0AD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азҰПУ-нің профессоры</w:t>
      </w:r>
      <w:r w:rsidR="002A539A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, Қазақстан Республикасының Ұл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ттық Ғылым академиясының академигі</w:t>
      </w:r>
      <w:r w:rsidR="001D58E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1D58E9">
        <w:rPr>
          <w:rFonts w:ascii="Times New Roman" w:hAnsi="Times New Roman"/>
          <w:sz w:val="24"/>
          <w:szCs w:val="24"/>
          <w:lang w:val="kk-KZ"/>
        </w:rPr>
        <w:t>Тақырыбы: «Ұлттық тарих ғылымы: бүгіні мен ертеңі»</w:t>
      </w:r>
    </w:p>
    <w:p w14:paraId="49438D34" w14:textId="621E9B4D" w:rsidR="00577660" w:rsidRPr="00215259" w:rsidRDefault="00577660" w:rsidP="009E77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5648F3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2152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3D35" w:rsidRPr="00215259">
        <w:rPr>
          <w:rFonts w:ascii="Times New Roman" w:hAnsi="Times New Roman" w:cs="Times New Roman"/>
          <w:b/>
          <w:sz w:val="24"/>
          <w:szCs w:val="24"/>
          <w:lang w:val="kk-KZ"/>
        </w:rPr>
        <w:t>Берлібаев Бақдаулет Тұрбекұлы</w:t>
      </w:r>
      <w:r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- тарих ғылымдарының докторы,</w:t>
      </w: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Ғұмарбек Дәукеев атындағы АЭжБУ профессоры. Тақырыбы: «Қазақстандағы тарихи білімнің бүгінгі міндеттері».</w:t>
      </w:r>
      <w:r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8F3"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C9D248A" w14:textId="77777777" w:rsidR="0094599B" w:rsidRDefault="00577660" w:rsidP="009E7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4599B" w:rsidRPr="00215259">
        <w:rPr>
          <w:rFonts w:ascii="Times New Roman" w:hAnsi="Times New Roman" w:cs="Times New Roman"/>
          <w:b/>
          <w:sz w:val="24"/>
          <w:szCs w:val="24"/>
          <w:lang w:val="kk-KZ"/>
        </w:rPr>
        <w:t>Әбілдәбек Салықбай</w:t>
      </w:r>
      <w:r w:rsidR="0094599B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– «Қазақ тарихы» журналының бас редакторы. Тақырыбы: «Тарихи білімді насихаттаудағы «Қазақ тарихы» журналының рөлі»</w:t>
      </w:r>
    </w:p>
    <w:p w14:paraId="6F2220E7" w14:textId="5D665F6E" w:rsidR="008C1D38" w:rsidRPr="00215259" w:rsidRDefault="0094599B" w:rsidP="009E77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8C1D38" w:rsidRPr="00215259">
        <w:rPr>
          <w:rFonts w:ascii="Times New Roman" w:hAnsi="Times New Roman" w:cs="Times New Roman"/>
          <w:b/>
          <w:sz w:val="24"/>
          <w:szCs w:val="24"/>
          <w:lang w:val="kk-KZ"/>
        </w:rPr>
        <w:t>Ермұханов Еркін</w:t>
      </w:r>
      <w:r w:rsidR="008C1D38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– тарих ғылымдарының кандидаты, Абай атындағы ҚазҰПУ профессоры</w:t>
      </w:r>
    </w:p>
    <w:p w14:paraId="60D55614" w14:textId="7358FE61" w:rsidR="008C1D38" w:rsidRPr="00215259" w:rsidRDefault="0094599B" w:rsidP="009459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C1D38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C1D38" w:rsidRPr="0021525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Салқынбек Досалы Исаханұлы</w:t>
      </w:r>
      <w:r w:rsidR="008C1D38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3E0ADA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тарих ғылымдарының кандидаты,</w:t>
      </w:r>
      <w:r w:rsidR="008C1D38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ҚазҰАЗУ-нің профессоры</w:t>
      </w:r>
    </w:p>
    <w:p w14:paraId="59D19FFE" w14:textId="420AE3F6" w:rsidR="00353D35" w:rsidRPr="00215259" w:rsidRDefault="00353D35" w:rsidP="002D43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215259">
        <w:rPr>
          <w:rFonts w:ascii="Times New Roman" w:hAnsi="Times New Roman" w:cs="Times New Roman"/>
          <w:b/>
          <w:sz w:val="24"/>
          <w:szCs w:val="24"/>
          <w:lang w:val="kk-KZ"/>
        </w:rPr>
        <w:t>Төленова Зира Маймаковна</w:t>
      </w:r>
      <w:r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– тарих ғылымдарының кандидаты, </w:t>
      </w:r>
      <w:r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Ғұмарбек Дәукеев атындағы АЭжБУ доценті</w:t>
      </w:r>
    </w:p>
    <w:p w14:paraId="3F4B21A0" w14:textId="0968041D" w:rsidR="00787123" w:rsidRPr="005648F3" w:rsidRDefault="00787123" w:rsidP="00B9486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55CFB1" w14:textId="5A8A27F8" w:rsidR="00787123" w:rsidRPr="0029409C" w:rsidRDefault="002D433A" w:rsidP="002D433A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F41B18" w:rsidRPr="0029409C">
        <w:rPr>
          <w:rFonts w:ascii="Times New Roman" w:hAnsi="Times New Roman" w:cs="Times New Roman"/>
          <w:b/>
          <w:lang w:val="kk-KZ"/>
        </w:rPr>
        <w:t xml:space="preserve"> </w:t>
      </w:r>
      <w:r w:rsidR="00787123" w:rsidRPr="0029409C">
        <w:rPr>
          <w:rFonts w:ascii="Times New Roman" w:hAnsi="Times New Roman" w:cs="Times New Roman"/>
          <w:b/>
          <w:lang w:val="kk-KZ"/>
        </w:rPr>
        <w:t>ҚОРЫТЫНДЫСЫ</w:t>
      </w:r>
    </w:p>
    <w:p w14:paraId="370D879A" w14:textId="77777777" w:rsidR="00787123" w:rsidRPr="002D433A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60BEAA" w14:textId="1DBB42D6" w:rsidR="00F41B18" w:rsidRDefault="002D433A" w:rsidP="002940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F41B18" w:rsidRPr="002D43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123" w:rsidRPr="002D433A">
        <w:rPr>
          <w:rFonts w:ascii="Times New Roman" w:hAnsi="Times New Roman" w:cs="Times New Roman"/>
          <w:sz w:val="24"/>
          <w:szCs w:val="24"/>
          <w:lang w:val="kk-KZ"/>
        </w:rPr>
        <w:t>ұсыныстарын талқылау және қабылдау</w:t>
      </w:r>
    </w:p>
    <w:p w14:paraId="48DACED2" w14:textId="32AF22B6" w:rsidR="0029409C" w:rsidRPr="00D64049" w:rsidRDefault="0029409C" w:rsidP="009139F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7C5E64" w14:textId="326431E4" w:rsidR="00DA6928" w:rsidRPr="009139F0" w:rsidRDefault="00DA6928" w:rsidP="003B6A3C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ru-RU"/>
        </w:rPr>
        <w:t>ПОРЯДОК РАБОТЫ</w:t>
      </w:r>
      <w:r w:rsidR="008D5ED7" w:rsidRPr="009139F0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F41B18" w:rsidRPr="009139F0">
        <w:rPr>
          <w:rFonts w:ascii="Times New Roman" w:hAnsi="Times New Roman" w:cs="Times New Roman"/>
          <w:b/>
          <w:bCs/>
          <w:lang w:val="kk-KZ"/>
        </w:rPr>
        <w:t>К</w:t>
      </w:r>
      <w:r w:rsidR="00694A57" w:rsidRPr="009139F0">
        <w:rPr>
          <w:rFonts w:ascii="Times New Roman" w:hAnsi="Times New Roman" w:cs="Times New Roman"/>
          <w:b/>
          <w:bCs/>
          <w:lang w:val="kk-KZ"/>
        </w:rPr>
        <w:t>РУГЛОГО СТОЛА</w:t>
      </w:r>
    </w:p>
    <w:p w14:paraId="6C3DDC52" w14:textId="476E5C35" w:rsidR="00DA6928" w:rsidRPr="009139F0" w:rsidRDefault="00577660" w:rsidP="003B6A3C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139F0">
        <w:rPr>
          <w:rFonts w:ascii="Times New Roman" w:hAnsi="Times New Roman" w:cs="Times New Roman"/>
          <w:b/>
          <w:bCs/>
          <w:i/>
          <w:iCs/>
          <w:lang w:val="ru-RU"/>
        </w:rPr>
        <w:t>25</w:t>
      </w:r>
      <w:r w:rsidR="00694A57" w:rsidRPr="009139F0">
        <w:rPr>
          <w:rFonts w:ascii="Times New Roman" w:hAnsi="Times New Roman" w:cs="Times New Roman"/>
          <w:b/>
          <w:bCs/>
          <w:i/>
          <w:iCs/>
          <w:lang w:val="ru-RU"/>
        </w:rPr>
        <w:t xml:space="preserve"> феврал</w:t>
      </w:r>
      <w:r w:rsidR="00F41B18" w:rsidRPr="009139F0">
        <w:rPr>
          <w:rFonts w:ascii="Times New Roman" w:hAnsi="Times New Roman" w:cs="Times New Roman"/>
          <w:b/>
          <w:bCs/>
          <w:i/>
          <w:iCs/>
          <w:lang w:val="ru-RU"/>
        </w:rPr>
        <w:t>я</w:t>
      </w:r>
      <w:r w:rsidR="00694A57" w:rsidRPr="009139F0">
        <w:rPr>
          <w:rFonts w:ascii="Times New Roman" w:hAnsi="Times New Roman" w:cs="Times New Roman"/>
          <w:b/>
          <w:bCs/>
          <w:i/>
          <w:iCs/>
          <w:lang w:val="ru-RU"/>
        </w:rPr>
        <w:t xml:space="preserve"> 2021</w:t>
      </w:r>
      <w:r w:rsidR="00DA6928" w:rsidRPr="009139F0">
        <w:rPr>
          <w:rFonts w:ascii="Times New Roman" w:hAnsi="Times New Roman" w:cs="Times New Roman"/>
          <w:b/>
          <w:bCs/>
          <w:i/>
          <w:iCs/>
          <w:lang w:val="ru-RU"/>
        </w:rPr>
        <w:t xml:space="preserve"> г.</w:t>
      </w:r>
    </w:p>
    <w:p w14:paraId="1C3A2642" w14:textId="77777777" w:rsidR="00DA6928" w:rsidRPr="00475FBF" w:rsidRDefault="00DA6928" w:rsidP="003B6A3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5FBF">
        <w:rPr>
          <w:rFonts w:ascii="Times New Roman" w:hAnsi="Times New Roman" w:cs="Times New Roman"/>
          <w:sz w:val="24"/>
          <w:szCs w:val="24"/>
          <w:lang w:val="ru-RU"/>
        </w:rPr>
        <w:t>Алматинский</w:t>
      </w:r>
      <w:proofErr w:type="spellEnd"/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энергетики и связи имени </w:t>
      </w:r>
      <w:proofErr w:type="spellStart"/>
      <w:r w:rsidRPr="00475FBF">
        <w:rPr>
          <w:rFonts w:ascii="Times New Roman" w:hAnsi="Times New Roman" w:cs="Times New Roman"/>
          <w:sz w:val="24"/>
          <w:szCs w:val="24"/>
          <w:lang w:val="ru-RU"/>
        </w:rPr>
        <w:t>Гумарбека</w:t>
      </w:r>
      <w:proofErr w:type="spellEnd"/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5FBF">
        <w:rPr>
          <w:rFonts w:ascii="Times New Roman" w:hAnsi="Times New Roman" w:cs="Times New Roman"/>
          <w:sz w:val="24"/>
          <w:szCs w:val="24"/>
          <w:lang w:val="ru-RU"/>
        </w:rPr>
        <w:t>Даукеева</w:t>
      </w:r>
      <w:proofErr w:type="spellEnd"/>
    </w:p>
    <w:p w14:paraId="4D6342E8" w14:textId="77777777" w:rsidR="00DA6928" w:rsidRPr="00475FBF" w:rsidRDefault="00DA6928" w:rsidP="00454C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5E6B10" w14:textId="362E4728" w:rsidR="002D433A" w:rsidRPr="0029409C" w:rsidRDefault="0029409C" w:rsidP="003B6A3C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ПЛАН КРУГЛОГО</w:t>
      </w:r>
      <w:r w:rsidR="002D433A" w:rsidRPr="0029409C">
        <w:rPr>
          <w:rFonts w:ascii="Times New Roman" w:hAnsi="Times New Roman" w:cs="Times New Roman"/>
          <w:b/>
          <w:bCs/>
          <w:lang w:val="kk-KZ"/>
        </w:rPr>
        <w:t xml:space="preserve"> СТОЛ</w:t>
      </w:r>
      <w:r>
        <w:rPr>
          <w:rFonts w:ascii="Times New Roman" w:hAnsi="Times New Roman" w:cs="Times New Roman"/>
          <w:b/>
          <w:bCs/>
          <w:lang w:val="kk-KZ"/>
        </w:rPr>
        <w:t>А</w:t>
      </w:r>
      <w:r w:rsidR="002D433A" w:rsidRPr="0029409C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37060050" w14:textId="6690A6DD" w:rsidR="00454C98" w:rsidRPr="00475FBF" w:rsidRDefault="008C1D38" w:rsidP="003B6A3C">
      <w:pPr>
        <w:pStyle w:val="a3"/>
        <w:ind w:firstLine="567"/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10.45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 xml:space="preserve"> тестирование круглого стола</w:t>
      </w:r>
      <w:r w:rsidR="00454C98">
        <w:rPr>
          <w:rFonts w:ascii="Arial" w:hAnsi="Arial" w:cs="Arial"/>
          <w:color w:val="222222"/>
          <w:shd w:val="clear" w:color="auto" w:fill="FFFFFF"/>
        </w:rPr>
        <w:t> </w:t>
      </w:r>
    </w:p>
    <w:p w14:paraId="141404CC" w14:textId="4EA9752E" w:rsidR="001316B4" w:rsidRPr="001316B4" w:rsidRDefault="00454C98" w:rsidP="003B6A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color w:val="222222"/>
          <w:shd w:val="clear" w:color="auto" w:fill="FFFFFF"/>
        </w:rPr>
        <w:t>Google</w:t>
      </w:r>
      <w:r w:rsidRPr="001D5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Meet</w:t>
      </w:r>
      <w:r w:rsidRPr="001D58E9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1D58E9" w:rsidRPr="001D58E9">
        <w:rPr>
          <w:rFonts w:ascii="Times New Roman" w:eastAsia="Calibri" w:hAnsi="Times New Roman" w:cs="Times New Roman"/>
          <w:lang w:val="kk-KZ"/>
        </w:rPr>
        <w:t>https:</w:t>
      </w:r>
      <w:r w:rsidR="003E18F6" w:rsidRPr="003E18F6">
        <w:t xml:space="preserve"> </w:t>
      </w:r>
      <w:r w:rsidR="003E18F6" w:rsidRPr="003E18F6">
        <w:rPr>
          <w:rFonts w:ascii="Times New Roman" w:eastAsia="Calibri" w:hAnsi="Times New Roman" w:cs="Times New Roman"/>
          <w:lang w:val="kk-KZ"/>
        </w:rPr>
        <w:t>https://meet.google.com/rex-ytso-xjf</w:t>
      </w:r>
    </w:p>
    <w:p w14:paraId="5873E5EA" w14:textId="246B75D6" w:rsidR="00454C98" w:rsidRPr="00475FBF" w:rsidRDefault="008C1D3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11.0</w:t>
      </w:r>
      <w:r w:rsidR="00454C98" w:rsidRPr="00475FBF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454C98"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. Открытие 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>круглого стола</w:t>
      </w:r>
    </w:p>
    <w:p w14:paraId="71482729" w14:textId="4C6A7892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Доклады</w:t>
      </w:r>
      <w:r w:rsidR="008C1D3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</w:p>
    <w:p w14:paraId="137114D2" w14:textId="34143920" w:rsidR="00454C98" w:rsidRPr="00475FBF" w:rsidRDefault="008C1D38" w:rsidP="003C42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12.30-13</w:t>
      </w:r>
      <w:r w:rsidR="003C42E6" w:rsidRPr="00475FB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="003C42E6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="003C42E6"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>завершение работы</w:t>
      </w:r>
      <w:r w:rsidR="00454C98" w:rsidRPr="00475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387D66" w14:textId="77777777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2FAC57" w14:textId="2ED9173A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Регламент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D38">
        <w:rPr>
          <w:rFonts w:ascii="Times New Roman" w:hAnsi="Times New Roman" w:cs="Times New Roman"/>
          <w:sz w:val="24"/>
          <w:szCs w:val="24"/>
          <w:lang w:val="kk-KZ"/>
        </w:rPr>
        <w:t>круглого стола</w:t>
      </w:r>
    </w:p>
    <w:p w14:paraId="5DF349DD" w14:textId="04FB282C" w:rsidR="00454C98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Доклады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- до </w:t>
      </w:r>
      <w:r w:rsidR="003C42E6" w:rsidRPr="00475FBF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14:paraId="3240D496" w14:textId="77777777" w:rsidR="0029409C" w:rsidRDefault="0029409C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3434A1" w14:textId="634F17D8" w:rsidR="0029409C" w:rsidRPr="0029409C" w:rsidRDefault="0029409C" w:rsidP="0029409C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РАБОТА</w:t>
      </w:r>
      <w:r w:rsidRPr="0029409C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29409C">
        <w:rPr>
          <w:rFonts w:ascii="Times New Roman" w:hAnsi="Times New Roman" w:cs="Times New Roman"/>
          <w:b/>
          <w:lang w:val="kk-KZ"/>
        </w:rPr>
        <w:t>КРУГЛОГО СТОЛА</w:t>
      </w:r>
    </w:p>
    <w:p w14:paraId="094504D7" w14:textId="260197DD" w:rsidR="00AC385C" w:rsidRPr="00454C98" w:rsidRDefault="00454C98" w:rsidP="00AC385C">
      <w:pPr>
        <w:spacing w:after="0" w:line="276" w:lineRule="auto"/>
        <w:ind w:right="-11" w:firstLine="567"/>
        <w:rPr>
          <w:rFonts w:ascii="Times New Roman" w:eastAsia="Calibri" w:hAnsi="Times New Roman" w:cs="Times New Roman"/>
          <w:lang w:val="kk-KZ"/>
        </w:rPr>
      </w:pPr>
      <w:r w:rsidRPr="00542F34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542F34">
        <w:rPr>
          <w:rFonts w:ascii="Times New Roman" w:eastAsia="Calibri" w:hAnsi="Times New Roman" w:cs="Times New Roman"/>
          <w:lang w:val="kk-KZ"/>
        </w:rPr>
        <w:t xml:space="preserve">  </w:t>
      </w:r>
      <w:r>
        <w:rPr>
          <w:rFonts w:ascii="Times New Roman" w:eastAsia="Calibri" w:hAnsi="Times New Roman" w:cs="Times New Roman"/>
          <w:lang w:val="kk-KZ"/>
        </w:rPr>
        <w:t>Кабдушев Болат Жоламанұлы – к.и.н., заведующий кафедрой Социальных дисциплин</w:t>
      </w:r>
    </w:p>
    <w:p w14:paraId="775B19CE" w14:textId="44EF80D3" w:rsidR="00DA6928" w:rsidRPr="00B4569E" w:rsidRDefault="00400AF2" w:rsidP="003B6A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Вступительное слово</w:t>
      </w:r>
    </w:p>
    <w:p w14:paraId="664BFC8C" w14:textId="2AD4C871" w:rsidR="00DA6928" w:rsidRDefault="0029409C" w:rsidP="0029409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9409C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Махмутов</w:t>
      </w:r>
      <w:proofErr w:type="spellEnd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Серик</w:t>
      </w:r>
      <w:proofErr w:type="spellEnd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Капанович</w:t>
      </w:r>
      <w:proofErr w:type="spellEnd"/>
      <w:r w:rsidR="008D5ED7" w:rsidRPr="00B456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C3431" w:rsidRPr="00B4569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8D5ED7" w:rsidRPr="00B456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431" w:rsidRPr="00B4569E">
        <w:rPr>
          <w:rFonts w:ascii="Times New Roman" w:hAnsi="Times New Roman" w:cs="Times New Roman"/>
          <w:sz w:val="24"/>
          <w:szCs w:val="24"/>
          <w:lang w:val="kk-KZ"/>
        </w:rPr>
        <w:t xml:space="preserve">к.и.н., доцент, </w:t>
      </w:r>
      <w:r w:rsidR="008D5ED7" w:rsidRPr="00B4569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роректор</w:t>
      </w:r>
      <w:proofErr w:type="spellEnd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по воспитательной работе </w:t>
      </w:r>
      <w:proofErr w:type="spellStart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Алматинского</w:t>
      </w:r>
      <w:proofErr w:type="spellEnd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энергетики и связи имени </w:t>
      </w:r>
      <w:proofErr w:type="spellStart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Гумарбека</w:t>
      </w:r>
      <w:proofErr w:type="spellEnd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Даукеева</w:t>
      </w:r>
      <w:proofErr w:type="spellEnd"/>
    </w:p>
    <w:p w14:paraId="401A5C36" w14:textId="77777777" w:rsidR="0029409C" w:rsidRDefault="0029409C" w:rsidP="0029409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A215A10" w14:textId="626E02FE" w:rsidR="0029409C" w:rsidRPr="0029409C" w:rsidRDefault="0029409C" w:rsidP="0029409C">
      <w:pPr>
        <w:pStyle w:val="a3"/>
        <w:ind w:firstLine="567"/>
        <w:rPr>
          <w:rFonts w:ascii="Times New Roman" w:hAnsi="Times New Roman" w:cs="Times New Roman"/>
          <w:b/>
          <w:lang w:val="kk-KZ"/>
        </w:rPr>
      </w:pPr>
      <w:r w:rsidRPr="0029409C">
        <w:rPr>
          <w:rFonts w:ascii="Times New Roman" w:hAnsi="Times New Roman" w:cs="Times New Roman"/>
          <w:b/>
          <w:bCs/>
          <w:lang w:val="ru-RU"/>
        </w:rPr>
        <w:t>ДОКЛАДЫ</w:t>
      </w:r>
      <w:r w:rsidRPr="0029409C">
        <w:rPr>
          <w:rFonts w:ascii="Times New Roman" w:hAnsi="Times New Roman" w:cs="Times New Roman"/>
          <w:b/>
          <w:lang w:val="kk-KZ"/>
        </w:rPr>
        <w:t xml:space="preserve"> КРУГЛОГО СТОЛА</w:t>
      </w:r>
    </w:p>
    <w:p w14:paraId="26536F50" w14:textId="71976EE4" w:rsidR="00987269" w:rsidRPr="00B4569E" w:rsidRDefault="00577660" w:rsidP="00F66B66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87269" w:rsidRPr="00B4569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87269" w:rsidRPr="00B456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Омарбеков Талас Омарбекұлы</w:t>
      </w:r>
      <w:r w:rsidR="00987269" w:rsidRPr="00B456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870D1B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="00694A57">
        <w:rPr>
          <w:rFonts w:ascii="Times New Roman" w:hAnsi="Times New Roman" w:cs="Times New Roman"/>
          <w:sz w:val="24"/>
          <w:szCs w:val="24"/>
          <w:lang w:val="ru-RU"/>
        </w:rPr>
        <w:t>тор исторических наук,</w:t>
      </w:r>
      <w:r w:rsidR="00694A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 КазНУ имени </w:t>
      </w:r>
      <w:r w:rsidR="00870D1B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987269" w:rsidRPr="00B4569E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870D1B">
        <w:rPr>
          <w:rFonts w:ascii="Times New Roman" w:eastAsia="Calibri" w:hAnsi="Times New Roman" w:cs="Times New Roman"/>
          <w:sz w:val="24"/>
          <w:szCs w:val="24"/>
          <w:lang w:val="kk-KZ"/>
        </w:rPr>
        <w:t>ь</w:t>
      </w:r>
      <w:r w:rsidR="00987269" w:rsidRPr="00B4569E">
        <w:rPr>
          <w:rFonts w:ascii="Times New Roman" w:eastAsia="Calibri" w:hAnsi="Times New Roman" w:cs="Times New Roman"/>
          <w:sz w:val="24"/>
          <w:szCs w:val="24"/>
          <w:lang w:val="kk-KZ"/>
        </w:rPr>
        <w:t>-Фараби</w:t>
      </w:r>
      <w:r w:rsidR="00694A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C40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директор Республиканского центра по изучению традиционных цивилизации Центальной Азии, почетный </w:t>
      </w:r>
      <w:r w:rsidR="00694A57">
        <w:rPr>
          <w:rFonts w:ascii="Times New Roman" w:eastAsia="Calibri" w:hAnsi="Times New Roman" w:cs="Times New Roman"/>
          <w:sz w:val="24"/>
          <w:szCs w:val="24"/>
          <w:lang w:val="kk-KZ"/>
        </w:rPr>
        <w:t>академик НАН РК</w:t>
      </w:r>
      <w:r w:rsidR="009459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Тема: </w:t>
      </w:r>
      <w:r w:rsidR="0094599B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«Рухани Жаңғыру» аясында білім берудегі және тарих ғылымындағы жаңа талаптар».</w:t>
      </w:r>
    </w:p>
    <w:p w14:paraId="69E21478" w14:textId="6E77AE9A" w:rsidR="00987269" w:rsidRPr="00B4569E" w:rsidRDefault="00577660" w:rsidP="00F66B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987269" w:rsidRPr="00694A5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987269" w:rsidRPr="00B4569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4599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Абжанов</w:t>
      </w:r>
      <w:proofErr w:type="spellEnd"/>
      <w:r w:rsidR="009459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4599B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Ханкельды</w:t>
      </w:r>
      <w:proofErr w:type="spellEnd"/>
      <w:r w:rsidR="009459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4599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Махмұ</w:t>
      </w:r>
      <w:r w:rsidR="00400AF2">
        <w:rPr>
          <w:rFonts w:ascii="Times New Roman" w:hAnsi="Times New Roman" w:cs="Times New Roman"/>
          <w:b/>
          <w:bCs/>
          <w:sz w:val="24"/>
          <w:szCs w:val="24"/>
          <w:lang w:val="ru-RU"/>
        </w:rPr>
        <w:t>тұлы</w:t>
      </w:r>
      <w:proofErr w:type="spellEnd"/>
      <w:r w:rsidR="00987269" w:rsidRPr="00B456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</w:t>
      </w:r>
      <w:r w:rsidR="00694A57" w:rsidRPr="00694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D1B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="00694A57">
        <w:rPr>
          <w:rFonts w:ascii="Times New Roman" w:hAnsi="Times New Roman" w:cs="Times New Roman"/>
          <w:sz w:val="24"/>
          <w:szCs w:val="24"/>
          <w:lang w:val="ru-RU"/>
        </w:rPr>
        <w:t>тор исторических наук,</w:t>
      </w:r>
      <w:r w:rsidR="00694A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профессор,</w:t>
      </w:r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Центра «</w:t>
      </w:r>
      <w:proofErr w:type="spellStart"/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4A57">
        <w:rPr>
          <w:rFonts w:ascii="Times New Roman" w:hAnsi="Times New Roman" w:cs="Times New Roman"/>
          <w:sz w:val="24"/>
          <w:szCs w:val="24"/>
          <w:lang w:val="ru-RU"/>
        </w:rPr>
        <w:t xml:space="preserve"> Казахского Национального аграрного исследовательского университета</w:t>
      </w:r>
      <w:r w:rsidR="00987269" w:rsidRPr="00B4569E">
        <w:rPr>
          <w:rFonts w:ascii="Times New Roman" w:hAnsi="Times New Roman" w:cs="Times New Roman"/>
          <w:sz w:val="24"/>
          <w:szCs w:val="24"/>
          <w:lang w:val="ru-RU"/>
        </w:rPr>
        <w:t>, академик НАН РК</w:t>
      </w:r>
      <w:r w:rsidR="0094599B">
        <w:rPr>
          <w:rFonts w:ascii="Times New Roman" w:hAnsi="Times New Roman" w:cs="Times New Roman"/>
          <w:sz w:val="24"/>
          <w:szCs w:val="24"/>
          <w:lang w:val="ru-RU"/>
        </w:rPr>
        <w:t xml:space="preserve">. Тема: </w:t>
      </w:r>
      <w:r w:rsidR="0094599B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«Қазіргі тарих ғылымының зерттелу деңгейі және оны жетілдіру жолдары»</w:t>
      </w:r>
    </w:p>
    <w:p w14:paraId="21383994" w14:textId="2D248294" w:rsidR="00987269" w:rsidRPr="00577660" w:rsidRDefault="00577660" w:rsidP="005776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94A57" w:rsidRPr="00694A5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87269" w:rsidRPr="00B456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Қойгелдиев Мәмбет Құлжабайұлы</w:t>
      </w:r>
      <w:r w:rsidR="00987269" w:rsidRPr="00B456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870D1B">
        <w:rPr>
          <w:rFonts w:ascii="Times New Roman" w:hAnsi="Times New Roman" w:cs="Times New Roman"/>
          <w:sz w:val="24"/>
          <w:szCs w:val="24"/>
          <w:lang w:val="ru-RU"/>
        </w:rPr>
        <w:t>док</w:t>
      </w:r>
      <w:r w:rsidR="00694A57">
        <w:rPr>
          <w:rFonts w:ascii="Times New Roman" w:hAnsi="Times New Roman" w:cs="Times New Roman"/>
          <w:sz w:val="24"/>
          <w:szCs w:val="24"/>
          <w:lang w:val="ru-RU"/>
        </w:rPr>
        <w:t>тор исторических наук,</w:t>
      </w:r>
      <w:r w:rsidR="00694A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 КазНПУ имени Абая, академик НАН РК</w:t>
      </w:r>
      <w:r w:rsidR="009459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Тема: </w:t>
      </w:r>
      <w:r w:rsidR="0094599B">
        <w:rPr>
          <w:rFonts w:ascii="Times New Roman" w:hAnsi="Times New Roman"/>
          <w:sz w:val="24"/>
          <w:szCs w:val="24"/>
          <w:lang w:val="kk-KZ"/>
        </w:rPr>
        <w:t>«Ұлттық тарих ғылымы: бүгіні мен ертеңі»</w:t>
      </w:r>
    </w:p>
    <w:p w14:paraId="54454452" w14:textId="6C02617B" w:rsidR="00577660" w:rsidRPr="0094599B" w:rsidRDefault="00577660" w:rsidP="005776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987269" w:rsidRPr="00694A5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B4569E"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0AF2" w:rsidRPr="0094599B">
        <w:rPr>
          <w:rFonts w:ascii="Times New Roman" w:hAnsi="Times New Roman" w:cs="Times New Roman"/>
          <w:b/>
          <w:sz w:val="24"/>
          <w:szCs w:val="24"/>
          <w:lang w:val="kk-KZ"/>
        </w:rPr>
        <w:t>Берлибаев Бақдаулет Тұрбекұлы</w:t>
      </w:r>
      <w:r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- доктор исторических наук,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 АУЭС имени Гумарбека Даукеева</w:t>
      </w:r>
      <w:r w:rsidR="0094599B">
        <w:rPr>
          <w:rFonts w:ascii="Times New Roman" w:eastAsia="Calibri" w:hAnsi="Times New Roman" w:cs="Times New Roman"/>
          <w:sz w:val="24"/>
          <w:szCs w:val="24"/>
          <w:lang w:val="kk-KZ"/>
        </w:rPr>
        <w:t>. Тема:</w:t>
      </w:r>
      <w:r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99B" w:rsidRPr="00215259">
        <w:rPr>
          <w:rFonts w:ascii="Times New Roman" w:eastAsia="Calibri" w:hAnsi="Times New Roman" w:cs="Times New Roman"/>
          <w:sz w:val="24"/>
          <w:szCs w:val="24"/>
          <w:lang w:val="kk-KZ"/>
        </w:rPr>
        <w:t>«Қазақстандағы тарихи білімнің бүгінгі міндеттері».</w:t>
      </w:r>
      <w:r w:rsidR="0094599B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99B" w:rsidRPr="002152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45626B72" w14:textId="77777777" w:rsidR="0094599B" w:rsidRPr="0094599B" w:rsidRDefault="00577660" w:rsidP="0094599B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94599B" w:rsidRPr="0094599B">
        <w:rPr>
          <w:rFonts w:ascii="Times New Roman" w:hAnsi="Times New Roman" w:cs="Times New Roman"/>
          <w:b/>
          <w:sz w:val="24"/>
          <w:szCs w:val="24"/>
          <w:lang w:val="kk-KZ"/>
        </w:rPr>
        <w:t>Әбілдабек Салықбай</w:t>
      </w:r>
      <w:r w:rsidR="0094599B"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– главный редактор журнала «Қазақ тарихы»</w:t>
      </w:r>
      <w:r w:rsidR="0094599B">
        <w:rPr>
          <w:rFonts w:ascii="Times New Roman" w:hAnsi="Times New Roman" w:cs="Times New Roman"/>
          <w:sz w:val="24"/>
          <w:szCs w:val="24"/>
          <w:lang w:val="kk-KZ"/>
        </w:rPr>
        <w:t xml:space="preserve">. Тема: </w:t>
      </w:r>
      <w:r w:rsidR="0094599B" w:rsidRPr="00215259">
        <w:rPr>
          <w:rFonts w:ascii="Times New Roman" w:hAnsi="Times New Roman" w:cs="Times New Roman"/>
          <w:sz w:val="24"/>
          <w:szCs w:val="24"/>
          <w:lang w:val="kk-KZ"/>
        </w:rPr>
        <w:t>«Тарихи білімді насихаттаудағы «Қ</w:t>
      </w:r>
      <w:bookmarkStart w:id="1" w:name="_GoBack"/>
      <w:bookmarkEnd w:id="1"/>
      <w:r w:rsidR="0094599B" w:rsidRPr="00215259">
        <w:rPr>
          <w:rFonts w:ascii="Times New Roman" w:hAnsi="Times New Roman" w:cs="Times New Roman"/>
          <w:sz w:val="24"/>
          <w:szCs w:val="24"/>
          <w:lang w:val="kk-KZ"/>
        </w:rPr>
        <w:t>азақ тарихы» журналының рөлі»</w:t>
      </w:r>
    </w:p>
    <w:p w14:paraId="0A33C8E7" w14:textId="4D0EE7DD" w:rsidR="00B4569E" w:rsidRPr="0094599B" w:rsidRDefault="0094599B" w:rsidP="009459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B4569E" w:rsidRPr="0094599B">
        <w:rPr>
          <w:rFonts w:ascii="Times New Roman" w:hAnsi="Times New Roman" w:cs="Times New Roman"/>
          <w:b/>
          <w:sz w:val="24"/>
          <w:szCs w:val="24"/>
          <w:lang w:val="kk-KZ"/>
        </w:rPr>
        <w:t>Ермұханов Еркін</w:t>
      </w:r>
      <w:r w:rsidR="00B4569E"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– кандидат исторических наук, профессор КазНПУ имени Абая </w:t>
      </w:r>
    </w:p>
    <w:p w14:paraId="21B07A19" w14:textId="3EC64D6E" w:rsidR="00987269" w:rsidRPr="0094599B" w:rsidRDefault="0094599B" w:rsidP="0094599B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4599B">
        <w:rPr>
          <w:rFonts w:ascii="Times New Roman" w:hAnsi="Times New Roman" w:cs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Салкынбек</w:t>
      </w:r>
      <w:proofErr w:type="spellEnd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Досалы</w:t>
      </w:r>
      <w:proofErr w:type="spellEnd"/>
      <w:r w:rsidR="00DA6928" w:rsidRPr="00B456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00A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Исаханұлы</w:t>
      </w:r>
      <w:proofErr w:type="spellEnd"/>
      <w:r w:rsidR="008D5ED7" w:rsidRPr="00B4569E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B9486C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исторических наук, </w:t>
      </w:r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</w:t>
      </w:r>
      <w:proofErr w:type="spellStart"/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КазНА</w:t>
      </w:r>
      <w:proofErr w:type="spellEnd"/>
      <w:r w:rsidR="00EC3431" w:rsidRPr="00B4569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C246D" w:rsidRPr="00B4569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A6928" w:rsidRPr="00B45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269" w:rsidRPr="009459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4833829" w14:textId="38855460" w:rsidR="0029409C" w:rsidRPr="008C1D38" w:rsidRDefault="0029409C" w:rsidP="00294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Төленова Зира Маймаковна</w:t>
      </w:r>
      <w:r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кандидат исторических наук,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доцент АУЭС имени Гумарбека Даукеева</w:t>
      </w:r>
    </w:p>
    <w:p w14:paraId="36C15431" w14:textId="55C9C3E3" w:rsidR="00577660" w:rsidRPr="00475FBF" w:rsidRDefault="00577660" w:rsidP="0094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849796" w14:textId="40FF9129" w:rsidR="00DA6928" w:rsidRPr="009139F0" w:rsidRDefault="00DA6928" w:rsidP="003B6A3C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ru-RU"/>
        </w:rPr>
        <w:t xml:space="preserve">ЗАКЛЮЧЕНИЕ </w:t>
      </w:r>
    </w:p>
    <w:p w14:paraId="02B819FB" w14:textId="77777777" w:rsidR="00DA6928" w:rsidRPr="00475FBF" w:rsidRDefault="00DA6928" w:rsidP="003B6A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5638AF" w14:textId="5E57930D" w:rsidR="00C75AFD" w:rsidRPr="0094599B" w:rsidRDefault="00DA6928" w:rsidP="00D640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FB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D433A">
        <w:rPr>
          <w:rFonts w:ascii="Times New Roman" w:hAnsi="Times New Roman" w:cs="Times New Roman"/>
          <w:sz w:val="24"/>
          <w:szCs w:val="24"/>
          <w:lang w:val="ru-RU"/>
        </w:rPr>
        <w:t>суждение и принятие предложений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D9DDAC" w14:textId="0DB437B5" w:rsidR="009139F0" w:rsidRDefault="009139F0" w:rsidP="0094599B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</w:p>
    <w:p w14:paraId="4A631005" w14:textId="63BEE812" w:rsidR="009139F0" w:rsidRPr="009139F0" w:rsidRDefault="009139F0" w:rsidP="009139F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lang w:val="kk-KZ"/>
        </w:rPr>
      </w:pPr>
      <w:r w:rsidRPr="009139F0">
        <w:rPr>
          <w:rFonts w:ascii="Times New Roman" w:eastAsia="Calibri" w:hAnsi="Times New Roman" w:cs="Times New Roman"/>
          <w:i/>
          <w:lang w:val="kk-KZ"/>
        </w:rPr>
        <w:t xml:space="preserve">Ұйымдастырушылар: </w:t>
      </w:r>
    </w:p>
    <w:p w14:paraId="556A5E7D" w14:textId="77777777" w:rsidR="009139F0" w:rsidRPr="009139F0" w:rsidRDefault="009139F0" w:rsidP="009139F0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9139F0">
        <w:rPr>
          <w:rFonts w:ascii="Times New Roman" w:eastAsia="Calibri" w:hAnsi="Times New Roman" w:cs="Times New Roman"/>
          <w:lang w:val="kk-KZ"/>
        </w:rPr>
        <w:t xml:space="preserve">«Әлеуметтік пәндер» кафедрасы </w:t>
      </w:r>
    </w:p>
    <w:p w14:paraId="6CB7D6F8" w14:textId="77777777" w:rsidR="009139F0" w:rsidRPr="009139F0" w:rsidRDefault="009139F0" w:rsidP="009139F0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9139F0">
        <w:rPr>
          <w:rFonts w:ascii="Times New Roman" w:eastAsia="Calibri" w:hAnsi="Times New Roman" w:cs="Times New Roman"/>
          <w:lang w:val="kk-KZ"/>
        </w:rPr>
        <w:t>«Рухани Жаңғыру» жобалық кеңсесі</w:t>
      </w:r>
    </w:p>
    <w:p w14:paraId="1C3CAE1B" w14:textId="77777777" w:rsidR="009139F0" w:rsidRPr="009139F0" w:rsidRDefault="009139F0" w:rsidP="00D6404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139F0" w:rsidRPr="009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BE"/>
    <w:multiLevelType w:val="hybridMultilevel"/>
    <w:tmpl w:val="172C6252"/>
    <w:lvl w:ilvl="0" w:tplc="51F80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F405E"/>
    <w:multiLevelType w:val="hybridMultilevel"/>
    <w:tmpl w:val="D55CA472"/>
    <w:lvl w:ilvl="0" w:tplc="1DB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F35D5"/>
    <w:multiLevelType w:val="hybridMultilevel"/>
    <w:tmpl w:val="8BBC1F3E"/>
    <w:lvl w:ilvl="0" w:tplc="D8EEB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677CC"/>
    <w:multiLevelType w:val="hybridMultilevel"/>
    <w:tmpl w:val="058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32DE"/>
    <w:multiLevelType w:val="hybridMultilevel"/>
    <w:tmpl w:val="61DA659C"/>
    <w:lvl w:ilvl="0" w:tplc="23805692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034578"/>
    <w:multiLevelType w:val="hybridMultilevel"/>
    <w:tmpl w:val="BE428F58"/>
    <w:lvl w:ilvl="0" w:tplc="230E4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C1B07"/>
    <w:multiLevelType w:val="hybridMultilevel"/>
    <w:tmpl w:val="AA9C96DA"/>
    <w:lvl w:ilvl="0" w:tplc="1EB43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F1183"/>
    <w:multiLevelType w:val="hybridMultilevel"/>
    <w:tmpl w:val="26A4B3B8"/>
    <w:lvl w:ilvl="0" w:tplc="F226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4"/>
    <w:rsid w:val="000479CB"/>
    <w:rsid w:val="00070109"/>
    <w:rsid w:val="000969A7"/>
    <w:rsid w:val="000A3A00"/>
    <w:rsid w:val="000A757F"/>
    <w:rsid w:val="000D0A4B"/>
    <w:rsid w:val="000E2D8B"/>
    <w:rsid w:val="000F03B7"/>
    <w:rsid w:val="00114084"/>
    <w:rsid w:val="001316B4"/>
    <w:rsid w:val="0014558A"/>
    <w:rsid w:val="00150CB5"/>
    <w:rsid w:val="00172D09"/>
    <w:rsid w:val="001D58E9"/>
    <w:rsid w:val="001E4302"/>
    <w:rsid w:val="002063D7"/>
    <w:rsid w:val="00215259"/>
    <w:rsid w:val="002261A5"/>
    <w:rsid w:val="0029409C"/>
    <w:rsid w:val="0029442E"/>
    <w:rsid w:val="002A539A"/>
    <w:rsid w:val="002D433A"/>
    <w:rsid w:val="00353D35"/>
    <w:rsid w:val="003B4FE3"/>
    <w:rsid w:val="003B6A3C"/>
    <w:rsid w:val="003C42E6"/>
    <w:rsid w:val="003D43F5"/>
    <w:rsid w:val="003E0ADA"/>
    <w:rsid w:val="003E18F6"/>
    <w:rsid w:val="00400AF2"/>
    <w:rsid w:val="00451EA0"/>
    <w:rsid w:val="00454C98"/>
    <w:rsid w:val="00475FBF"/>
    <w:rsid w:val="004C246D"/>
    <w:rsid w:val="004E16F9"/>
    <w:rsid w:val="00542F34"/>
    <w:rsid w:val="00544493"/>
    <w:rsid w:val="005648F3"/>
    <w:rsid w:val="00577660"/>
    <w:rsid w:val="0063389E"/>
    <w:rsid w:val="00637C5E"/>
    <w:rsid w:val="006535EE"/>
    <w:rsid w:val="006740EB"/>
    <w:rsid w:val="00694A57"/>
    <w:rsid w:val="006B55BF"/>
    <w:rsid w:val="006C7C2C"/>
    <w:rsid w:val="006E3A81"/>
    <w:rsid w:val="00723900"/>
    <w:rsid w:val="00787123"/>
    <w:rsid w:val="0080049F"/>
    <w:rsid w:val="00811353"/>
    <w:rsid w:val="00817A11"/>
    <w:rsid w:val="008250FD"/>
    <w:rsid w:val="008321F0"/>
    <w:rsid w:val="008559D1"/>
    <w:rsid w:val="00865C36"/>
    <w:rsid w:val="00870D1B"/>
    <w:rsid w:val="008C1D38"/>
    <w:rsid w:val="008C284B"/>
    <w:rsid w:val="008D5ED7"/>
    <w:rsid w:val="008E0830"/>
    <w:rsid w:val="00904DEF"/>
    <w:rsid w:val="009139F0"/>
    <w:rsid w:val="0094599B"/>
    <w:rsid w:val="00987269"/>
    <w:rsid w:val="009E7798"/>
    <w:rsid w:val="00A22946"/>
    <w:rsid w:val="00A6071A"/>
    <w:rsid w:val="00AA7326"/>
    <w:rsid w:val="00AC385C"/>
    <w:rsid w:val="00AD007C"/>
    <w:rsid w:val="00AD5174"/>
    <w:rsid w:val="00B266B8"/>
    <w:rsid w:val="00B4569E"/>
    <w:rsid w:val="00B9486C"/>
    <w:rsid w:val="00C535E4"/>
    <w:rsid w:val="00C576C0"/>
    <w:rsid w:val="00C75AFD"/>
    <w:rsid w:val="00CE1EA9"/>
    <w:rsid w:val="00D00DD7"/>
    <w:rsid w:val="00D22407"/>
    <w:rsid w:val="00D64049"/>
    <w:rsid w:val="00DA6928"/>
    <w:rsid w:val="00DC40B2"/>
    <w:rsid w:val="00DD6EA8"/>
    <w:rsid w:val="00E26179"/>
    <w:rsid w:val="00E959DD"/>
    <w:rsid w:val="00EB660C"/>
    <w:rsid w:val="00EC3431"/>
    <w:rsid w:val="00ED77F0"/>
    <w:rsid w:val="00F41B18"/>
    <w:rsid w:val="00F66B66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9C9D"/>
  <w15:chartTrackingRefBased/>
  <w15:docId w15:val="{E2BF9E1D-4628-4F94-966D-1440A03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09"/>
    <w:pPr>
      <w:spacing w:after="0" w:line="240" w:lineRule="auto"/>
    </w:pPr>
  </w:style>
  <w:style w:type="paragraph" w:customStyle="1" w:styleId="1">
    <w:name w:val="Абзац списка1"/>
    <w:basedOn w:val="a"/>
    <w:next w:val="a4"/>
    <w:uiPriority w:val="34"/>
    <w:qFormat/>
    <w:rsid w:val="00E26179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List Paragraph"/>
    <w:basedOn w:val="a"/>
    <w:uiPriority w:val="34"/>
    <w:qFormat/>
    <w:rsid w:val="00E261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6DED-86D8-43D0-8754-C8FFE291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bulat.kabdushev@gmail.com</dc:creator>
  <cp:keywords/>
  <dc:description/>
  <cp:lastModifiedBy>USER-NEARK4</cp:lastModifiedBy>
  <cp:revision>57</cp:revision>
  <dcterms:created xsi:type="dcterms:W3CDTF">2020-11-23T14:57:00Z</dcterms:created>
  <dcterms:modified xsi:type="dcterms:W3CDTF">2021-02-23T07:29:00Z</dcterms:modified>
</cp:coreProperties>
</file>