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4C5B" w14:textId="56D711DA" w:rsidR="002A5A1D" w:rsidRDefault="00284D62" w:rsidP="005C097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704C03E" wp14:editId="10F67EFD">
            <wp:simplePos x="0" y="0"/>
            <wp:positionH relativeFrom="margin">
              <wp:posOffset>2766695</wp:posOffset>
            </wp:positionH>
            <wp:positionV relativeFrom="margin">
              <wp:posOffset>-22860</wp:posOffset>
            </wp:positionV>
            <wp:extent cx="971550" cy="476250"/>
            <wp:effectExtent l="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490417C7" wp14:editId="5A72F7BC">
            <wp:simplePos x="0" y="0"/>
            <wp:positionH relativeFrom="margin">
              <wp:posOffset>4652645</wp:posOffset>
            </wp:positionH>
            <wp:positionV relativeFrom="margin">
              <wp:posOffset>-162560</wp:posOffset>
            </wp:positionV>
            <wp:extent cx="530225" cy="633730"/>
            <wp:effectExtent l="0" t="0" r="3175" b="0"/>
            <wp:wrapSquare wrapText="bothSides"/>
            <wp:docPr id="9" name="Рисунок 9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9024" behindDoc="0" locked="0" layoutInCell="1" allowOverlap="1" wp14:anchorId="54652280" wp14:editId="67A080E0">
            <wp:simplePos x="0" y="0"/>
            <wp:positionH relativeFrom="margin">
              <wp:posOffset>510540</wp:posOffset>
            </wp:positionH>
            <wp:positionV relativeFrom="margin">
              <wp:posOffset>-26670</wp:posOffset>
            </wp:positionV>
            <wp:extent cx="1457325" cy="491490"/>
            <wp:effectExtent l="0" t="0" r="9525" b="3810"/>
            <wp:wrapSquare wrapText="bothSides"/>
            <wp:docPr id="8" name="Рисунок 1" descr="https://aues.kz/wp-content/uploads/2018/07/log_aues_2-2-1024x34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ues.kz/wp-content/uploads/2018/07/log_aues_2-2-1024x347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</w:t>
      </w:r>
    </w:p>
    <w:p w14:paraId="6176BF49" w14:textId="3AC6B4D6" w:rsidR="00AF025A" w:rsidRDefault="00AF025A" w:rsidP="00284D6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kk-KZ"/>
        </w:rPr>
      </w:pPr>
    </w:p>
    <w:p w14:paraId="23953BAC" w14:textId="77777777" w:rsidR="00AF025A" w:rsidRDefault="00AF025A" w:rsidP="00AF02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6112E08" w14:textId="77777777" w:rsidR="00284D62" w:rsidRDefault="00284D62" w:rsidP="00AF025A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CCEE50F" w14:textId="77777777" w:rsidR="00284D62" w:rsidRDefault="00284D62" w:rsidP="00AF025A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F1EFB65" w14:textId="0C1FD8DA" w:rsidR="00AF025A" w:rsidRPr="0069581E" w:rsidRDefault="00AF025A" w:rsidP="00AF025A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ҚАЗАҚСТАН РЕСПУБЛИКАСЫ БІЛІМ ЖӘНЕ ҒЫЛЫМ МИНИСТРЛІГІ ҒҰМАРБЕК ДӘУКЕЕВ АТЫНДАҒЫ АЛМАТЫ ЭНЕРГЕТИКА ЖӘНЕ БАЙЛАНЫС УНИВЕРСИТЕТІ</w:t>
      </w:r>
    </w:p>
    <w:p w14:paraId="529F1739" w14:textId="77777777" w:rsidR="00AF025A" w:rsidRPr="0069581E" w:rsidRDefault="00AF025A" w:rsidP="00AF025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ТЕЛЕКОММУНИКАЦИЯ ЖӘНЕ ҒАРЫШТЫҚ ИНЖЕНЕРИЯ ИНСТИТУТЫ</w:t>
      </w:r>
    </w:p>
    <w:p w14:paraId="3C4AD520" w14:textId="77777777" w:rsidR="00AF025A" w:rsidRPr="0069581E" w:rsidRDefault="00AF025A" w:rsidP="00AF025A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ӘЛЕУМЕТТІК ПӘНДЕР КАФЕДРАСЫ</w:t>
      </w:r>
    </w:p>
    <w:p w14:paraId="1DDF0A4A" w14:textId="77777777" w:rsidR="00AF025A" w:rsidRPr="0069581E" w:rsidRDefault="00AF025A" w:rsidP="00AF025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09A6E4F" w14:textId="77777777" w:rsidR="00AF025A" w:rsidRPr="0069581E" w:rsidRDefault="00AF025A" w:rsidP="00AF025A">
      <w:pPr>
        <w:pStyle w:val="a3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69581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АҚПАРАТТЫҚ ХАТ</w:t>
      </w:r>
    </w:p>
    <w:p w14:paraId="0F8693BC" w14:textId="77777777" w:rsidR="00AF025A" w:rsidRPr="0069581E" w:rsidRDefault="00AF025A" w:rsidP="00AF025A">
      <w:pPr>
        <w:pStyle w:val="a3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38DE4E44" w14:textId="77777777" w:rsidR="00AF025A" w:rsidRPr="0069581E" w:rsidRDefault="00AF025A" w:rsidP="00AF025A">
      <w:pPr>
        <w:pStyle w:val="a3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69581E">
        <w:rPr>
          <w:rFonts w:ascii="Times New Roman" w:eastAsia="Times New Roman" w:hAnsi="Times New Roman"/>
          <w:color w:val="000000"/>
          <w:sz w:val="24"/>
          <w:szCs w:val="24"/>
          <w:lang w:val="ca-ES" w:eastAsia="ru-RU"/>
        </w:rPr>
        <w:t xml:space="preserve">Құрметті </w:t>
      </w:r>
      <w:r w:rsidRPr="0069581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студенттер</w:t>
      </w:r>
      <w:r w:rsidRPr="0069581E">
        <w:rPr>
          <w:rFonts w:ascii="Times New Roman" w:eastAsia="Times New Roman" w:hAnsi="Times New Roman"/>
          <w:color w:val="000000"/>
          <w:sz w:val="24"/>
          <w:szCs w:val="24"/>
          <w:lang w:val="ca-ES" w:eastAsia="ru-RU"/>
        </w:rPr>
        <w:t>!</w:t>
      </w:r>
    </w:p>
    <w:p w14:paraId="436D5EAB" w14:textId="77777777" w:rsidR="00AF025A" w:rsidRPr="0069581E" w:rsidRDefault="00AF025A" w:rsidP="00AF025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5D5A966" w14:textId="4A9F230A" w:rsidR="00AF025A" w:rsidRPr="0069581E" w:rsidRDefault="00AF025A" w:rsidP="00AF025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4"/>
          <w:szCs w:val="24"/>
          <w:shd w:val="clear" w:color="auto" w:fill="FFFFFF"/>
          <w:lang w:val="kk-KZ"/>
        </w:rPr>
      </w:pPr>
      <w:bookmarkStart w:id="0" w:name="_GoBack"/>
      <w:r w:rsidRPr="0069581E">
        <w:rPr>
          <w:rFonts w:ascii="Times New Roman" w:hAnsi="Times New Roman"/>
          <w:sz w:val="24"/>
          <w:szCs w:val="24"/>
          <w:lang w:val="kk-KZ"/>
        </w:rPr>
        <w:t xml:space="preserve">Ғұмарбек Дәукеев атындағы Алматы энергетика және байланыс университетінің «Әлеуметтік пәндер» кафедрасы </w:t>
      </w: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2021 жылдың 2</w:t>
      </w:r>
      <w:r w:rsidR="002A5A1D"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 xml:space="preserve"> қа</w:t>
      </w:r>
      <w:r w:rsidR="002A5A1D">
        <w:rPr>
          <w:rFonts w:ascii="Times New Roman" w:hAnsi="Times New Roman"/>
          <w:b/>
          <w:bCs/>
          <w:sz w:val="24"/>
          <w:szCs w:val="24"/>
          <w:lang w:val="kk-KZ"/>
        </w:rPr>
        <w:t>р</w:t>
      </w: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="002A5A1D">
        <w:rPr>
          <w:rFonts w:ascii="Times New Roman" w:hAnsi="Times New Roman"/>
          <w:b/>
          <w:bCs/>
          <w:sz w:val="24"/>
          <w:szCs w:val="24"/>
          <w:lang w:val="kk-KZ"/>
        </w:rPr>
        <w:t>шасы</w:t>
      </w: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нда</w:t>
      </w:r>
      <w:r w:rsidRPr="0069581E">
        <w:rPr>
          <w:rFonts w:ascii="Times New Roman" w:hAnsi="Times New Roman"/>
          <w:sz w:val="24"/>
          <w:szCs w:val="24"/>
          <w:lang w:val="kk-KZ"/>
        </w:rPr>
        <w:t xml:space="preserve"> Қазақстан Республикасының 30 жылдығына </w:t>
      </w:r>
      <w:r w:rsidRPr="00B51CC7">
        <w:rPr>
          <w:rFonts w:ascii="Times New Roman" w:hAnsi="Times New Roman"/>
          <w:sz w:val="24"/>
          <w:szCs w:val="24"/>
          <w:lang w:val="kk-KZ"/>
        </w:rPr>
        <w:t xml:space="preserve">орай </w:t>
      </w:r>
      <w:r w:rsidRPr="00B51CC7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Pr="00B51CC7">
        <w:rPr>
          <w:rFonts w:ascii="Times New Roman" w:hAnsi="Times New Roman"/>
          <w:b/>
          <w:sz w:val="24"/>
          <w:szCs w:val="24"/>
          <w:lang w:val="kk-KZ"/>
        </w:rPr>
        <w:t>Қазақстан жастары тәуелсіздіктің 30 жылында: дәстүрлер, құндылықтар және басымдықтар</w:t>
      </w:r>
      <w:r w:rsidRPr="00B51CC7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Pr="00B51CC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B51CC7">
        <w:rPr>
          <w:rFonts w:ascii="Times New Roman" w:eastAsia="Times New Roman" w:hAnsi="Times New Roman"/>
          <w:bCs/>
          <w:kern w:val="36"/>
          <w:sz w:val="24"/>
          <w:szCs w:val="24"/>
          <w:lang w:val="kk-KZ" w:eastAsia="ru-RU"/>
        </w:rPr>
        <w:t xml:space="preserve">атты республикалық ғылыми-тәжірибелік конференция (онлайн)  өткізеді. Конференция жұмысына жоғары оқу орындарының студенттері шақырылады. </w:t>
      </w:r>
    </w:p>
    <w:p w14:paraId="00D0A1C0" w14:textId="7059516C" w:rsidR="00AF025A" w:rsidRPr="0069581E" w:rsidRDefault="00AF025A" w:rsidP="000C2397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kk-KZ" w:eastAsia="ru-RU"/>
        </w:rPr>
      </w:pPr>
      <w:bookmarkStart w:id="1" w:name="_Hlk69852021"/>
      <w:r w:rsidRPr="0069581E">
        <w:rPr>
          <w:rFonts w:ascii="Times New Roman" w:hAnsi="Times New Roman"/>
          <w:b/>
          <w:sz w:val="24"/>
          <w:szCs w:val="24"/>
          <w:lang w:val="kk-KZ" w:eastAsia="ru-RU"/>
        </w:rPr>
        <w:t>Конференцияның мақсаты мен міндеттері</w:t>
      </w:r>
      <w:r w:rsidRPr="0069581E">
        <w:rPr>
          <w:rFonts w:ascii="Times New Roman" w:hAnsi="Times New Roman"/>
          <w:sz w:val="24"/>
          <w:szCs w:val="24"/>
          <w:lang w:val="kk-KZ"/>
        </w:rPr>
        <w:t>. Студент жастардың</w:t>
      </w:r>
      <w:r w:rsidR="00C7233B">
        <w:rPr>
          <w:rFonts w:ascii="Times New Roman" w:hAnsi="Times New Roman"/>
          <w:sz w:val="24"/>
          <w:szCs w:val="24"/>
          <w:lang w:val="kk-KZ"/>
        </w:rPr>
        <w:t>:</w:t>
      </w:r>
    </w:p>
    <w:p w14:paraId="5ED9E13F" w14:textId="77F8DC11" w:rsidR="00AF025A" w:rsidRPr="000C2397" w:rsidRDefault="00AF025A" w:rsidP="000C2397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kk-KZ"/>
        </w:rPr>
      </w:pPr>
      <w:r w:rsidRPr="000C2397">
        <w:rPr>
          <w:rFonts w:ascii="Times New Roman" w:hAnsi="Times New Roman"/>
          <w:sz w:val="24"/>
          <w:szCs w:val="24"/>
          <w:lang w:val="kk-KZ"/>
        </w:rPr>
        <w:t>шығармашылық және интеллектуалдық әлеуетін көтеру және қолдау;</w:t>
      </w:r>
    </w:p>
    <w:p w14:paraId="67A304F4" w14:textId="57274AC5" w:rsidR="00AF025A" w:rsidRPr="000C2397" w:rsidRDefault="00AF025A" w:rsidP="000C2397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kk-KZ"/>
        </w:rPr>
      </w:pPr>
      <w:r w:rsidRPr="000C2397">
        <w:rPr>
          <w:rFonts w:ascii="Times New Roman" w:hAnsi="Times New Roman"/>
          <w:sz w:val="24"/>
          <w:szCs w:val="24"/>
          <w:lang w:val="kk-KZ"/>
        </w:rPr>
        <w:t>үздік жетістіктерін көрсету және дәріптеу;</w:t>
      </w:r>
    </w:p>
    <w:p w14:paraId="7401EC7D" w14:textId="67D0A87B" w:rsidR="00AF025A" w:rsidRPr="000C2397" w:rsidRDefault="00AF025A" w:rsidP="000C2397">
      <w:pPr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C239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көпшілік алдында сөйлеуге мүмкіндік туғызу;</w:t>
      </w:r>
    </w:p>
    <w:p w14:paraId="08DA6E2D" w14:textId="18DF67C8" w:rsidR="00AF025A" w:rsidRPr="000C2397" w:rsidRDefault="00AF025A" w:rsidP="000C2397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kk-KZ"/>
        </w:rPr>
      </w:pPr>
      <w:r w:rsidRPr="000C2397">
        <w:rPr>
          <w:rFonts w:ascii="Times New Roman" w:hAnsi="Times New Roman"/>
          <w:sz w:val="24"/>
          <w:szCs w:val="24"/>
          <w:lang w:val="kk-KZ"/>
        </w:rPr>
        <w:t>өз ойлары мен дәйектеме-тұжырымдамаларын қалыптастыру;</w:t>
      </w:r>
    </w:p>
    <w:p w14:paraId="3EC16414" w14:textId="5A56C646" w:rsidR="00AF025A" w:rsidRPr="000C2397" w:rsidRDefault="00AF025A" w:rsidP="000C2397">
      <w:pPr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C239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жалпы адамзаттық және ұлттық құндылықтарды түсінуі;</w:t>
      </w:r>
    </w:p>
    <w:p w14:paraId="1C2921CB" w14:textId="16BD431A" w:rsidR="00AF025A" w:rsidRPr="000C2397" w:rsidRDefault="00AF025A" w:rsidP="000C2397">
      <w:pPr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C239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еліне патриоттық сезімдерді, сүйіспеншілікті қалыптастыру. </w:t>
      </w:r>
    </w:p>
    <w:bookmarkEnd w:id="1"/>
    <w:p w14:paraId="71022A02" w14:textId="77777777" w:rsidR="00AF025A" w:rsidRPr="0069581E" w:rsidRDefault="00AF025A" w:rsidP="00AF025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958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Конференция жұмысының бағыттары: </w:t>
      </w:r>
    </w:p>
    <w:p w14:paraId="7B127094" w14:textId="18F5D2C6" w:rsidR="00AF025A" w:rsidRPr="0069581E" w:rsidRDefault="00AF025A" w:rsidP="00AF02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4"/>
          <w:szCs w:val="24"/>
          <w:lang w:val="kk-KZ" w:eastAsia="ru-RU"/>
        </w:rPr>
      </w:pPr>
      <w:bookmarkStart w:id="2" w:name="_Hlk68367844"/>
      <w:r w:rsidRPr="0069581E">
        <w:rPr>
          <w:rFonts w:ascii="Times New Roman" w:hAnsi="Times New Roman"/>
          <w:i/>
          <w:sz w:val="24"/>
          <w:szCs w:val="24"/>
          <w:lang w:val="kk-KZ" w:eastAsia="ru-RU"/>
        </w:rPr>
        <w:t xml:space="preserve">Жаһандану жағдайындағы қазақстандық жастардың рухани-адамгершілік және мәдени құндылықтары: </w:t>
      </w:r>
      <w:r w:rsidRPr="00B51CC7">
        <w:rPr>
          <w:rFonts w:ascii="Times New Roman" w:hAnsi="Times New Roman"/>
          <w:i/>
          <w:sz w:val="24"/>
          <w:szCs w:val="24"/>
          <w:lang w:val="kk-KZ" w:eastAsia="ru-RU"/>
        </w:rPr>
        <w:t>ортақтық және ерекшелік</w:t>
      </w:r>
      <w:r w:rsidR="00B51CC7">
        <w:rPr>
          <w:rFonts w:ascii="Times New Roman" w:hAnsi="Times New Roman"/>
          <w:i/>
          <w:sz w:val="24"/>
          <w:szCs w:val="24"/>
          <w:lang w:val="kk-KZ" w:eastAsia="ru-RU"/>
        </w:rPr>
        <w:t>тер</w:t>
      </w:r>
      <w:r w:rsidRPr="00B51CC7">
        <w:rPr>
          <w:rFonts w:ascii="Times New Roman" w:hAnsi="Times New Roman"/>
          <w:i/>
          <w:sz w:val="24"/>
          <w:szCs w:val="24"/>
          <w:lang w:val="kk-KZ" w:eastAsia="ru-RU"/>
        </w:rPr>
        <w:t>;</w:t>
      </w:r>
    </w:p>
    <w:p w14:paraId="0D75E6AA" w14:textId="6C5EFB97" w:rsidR="00AF025A" w:rsidRPr="0069581E" w:rsidRDefault="00861679" w:rsidP="00AF02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hAnsi="Times New Roman"/>
          <w:i/>
          <w:sz w:val="24"/>
          <w:szCs w:val="24"/>
          <w:lang w:val="kk-KZ" w:eastAsia="ru-RU"/>
        </w:rPr>
        <w:t>Отан тарихының өзекті проблемалары</w:t>
      </w:r>
      <w:r w:rsidR="00AF025A" w:rsidRPr="0069581E">
        <w:rPr>
          <w:rFonts w:ascii="Times New Roman" w:hAnsi="Times New Roman"/>
          <w:i/>
          <w:sz w:val="24"/>
          <w:szCs w:val="24"/>
          <w:lang w:val="kk-KZ" w:eastAsia="ru-RU"/>
        </w:rPr>
        <w:t>;</w:t>
      </w:r>
    </w:p>
    <w:p w14:paraId="7F1EB5D6" w14:textId="5EA8118E" w:rsidR="00AF025A" w:rsidRPr="0069581E" w:rsidRDefault="00AF025A" w:rsidP="00AF025A">
      <w:pPr>
        <w:keepNext/>
        <w:keepLines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val="kk-KZ" w:eastAsia="ru-RU"/>
        </w:rPr>
      </w:pPr>
      <w:r w:rsidRPr="0069581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kk-KZ"/>
        </w:rPr>
        <w:t>Болашақ инженериясы</w:t>
      </w:r>
      <w:r w:rsidRPr="0069581E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kk-KZ"/>
        </w:rPr>
        <w:t>:</w:t>
      </w:r>
      <w:r w:rsidRPr="0069581E">
        <w:rPr>
          <w:rFonts w:ascii="Times New Roman" w:eastAsia="Times New Roman" w:hAnsi="Times New Roman"/>
          <w:bCs/>
          <w:i/>
          <w:kern w:val="36"/>
          <w:sz w:val="24"/>
          <w:szCs w:val="24"/>
          <w:lang w:val="kk-KZ" w:eastAsia="ru-RU"/>
        </w:rPr>
        <w:t> жаһандық тенденци</w:t>
      </w:r>
      <w:r w:rsidR="00C7233B">
        <w:rPr>
          <w:rFonts w:ascii="Times New Roman" w:eastAsia="Times New Roman" w:hAnsi="Times New Roman"/>
          <w:bCs/>
          <w:i/>
          <w:kern w:val="36"/>
          <w:sz w:val="24"/>
          <w:szCs w:val="24"/>
          <w:lang w:val="kk-KZ" w:eastAsia="ru-RU"/>
        </w:rPr>
        <w:t>я</w:t>
      </w:r>
      <w:r w:rsidRPr="0069581E">
        <w:rPr>
          <w:rFonts w:ascii="Times New Roman" w:eastAsia="Times New Roman" w:hAnsi="Times New Roman"/>
          <w:bCs/>
          <w:i/>
          <w:kern w:val="36"/>
          <w:sz w:val="24"/>
          <w:szCs w:val="24"/>
          <w:lang w:val="kk-KZ" w:eastAsia="ru-RU"/>
        </w:rPr>
        <w:t>лар және қазақстанның ұлттық мүдделері</w:t>
      </w:r>
      <w:r w:rsidR="00C7233B">
        <w:rPr>
          <w:rFonts w:ascii="Times New Roman" w:eastAsia="Times New Roman" w:hAnsi="Times New Roman"/>
          <w:bCs/>
          <w:i/>
          <w:kern w:val="36"/>
          <w:sz w:val="24"/>
          <w:szCs w:val="24"/>
          <w:lang w:val="kk-KZ" w:eastAsia="ru-RU"/>
        </w:rPr>
        <w:t>;</w:t>
      </w:r>
    </w:p>
    <w:p w14:paraId="5832C7C7" w14:textId="66CE14EC" w:rsidR="00AF025A" w:rsidRPr="0069581E" w:rsidRDefault="00AF025A" w:rsidP="00AF02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4"/>
          <w:szCs w:val="24"/>
          <w:lang w:val="kk-KZ" w:eastAsia="ru-RU"/>
        </w:rPr>
      </w:pPr>
      <w:r w:rsidRPr="0069581E">
        <w:rPr>
          <w:rFonts w:ascii="Times New Roman" w:hAnsi="Times New Roman"/>
          <w:i/>
          <w:sz w:val="24"/>
          <w:szCs w:val="24"/>
          <w:lang w:val="kk-KZ" w:eastAsia="ru-RU"/>
        </w:rPr>
        <w:t>Бүгінгі қоғам жастарының әлеуметтенуі және ө</w:t>
      </w:r>
      <w:r w:rsidR="00C7233B">
        <w:rPr>
          <w:rFonts w:ascii="Times New Roman" w:hAnsi="Times New Roman"/>
          <w:i/>
          <w:sz w:val="24"/>
          <w:szCs w:val="24"/>
          <w:lang w:val="kk-KZ" w:eastAsia="ru-RU"/>
        </w:rPr>
        <w:t>з</w:t>
      </w:r>
      <w:r w:rsidRPr="0069581E">
        <w:rPr>
          <w:rFonts w:ascii="Times New Roman" w:hAnsi="Times New Roman"/>
          <w:i/>
          <w:sz w:val="24"/>
          <w:szCs w:val="24"/>
          <w:lang w:val="kk-KZ" w:eastAsia="ru-RU"/>
        </w:rPr>
        <w:t>інің қаб</w:t>
      </w:r>
      <w:r w:rsidR="00C7233B">
        <w:rPr>
          <w:rFonts w:ascii="Times New Roman" w:hAnsi="Times New Roman"/>
          <w:i/>
          <w:sz w:val="24"/>
          <w:szCs w:val="24"/>
          <w:lang w:val="kk-KZ" w:eastAsia="ru-RU"/>
        </w:rPr>
        <w:t>і</w:t>
      </w:r>
      <w:r w:rsidRPr="0069581E">
        <w:rPr>
          <w:rFonts w:ascii="Times New Roman" w:hAnsi="Times New Roman"/>
          <w:i/>
          <w:sz w:val="24"/>
          <w:szCs w:val="24"/>
          <w:lang w:val="kk-KZ" w:eastAsia="ru-RU"/>
        </w:rPr>
        <w:t>летін іске асыру ерекшеліктері мен мүмкіндіктері;</w:t>
      </w:r>
    </w:p>
    <w:p w14:paraId="2F271302" w14:textId="77777777" w:rsidR="00AF025A" w:rsidRPr="0069581E" w:rsidRDefault="00AF025A" w:rsidP="00AF025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958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Материалдарды рәсімдеу тәртібі</w:t>
      </w:r>
    </w:p>
    <w:p w14:paraId="0910F4EB" w14:textId="6BAA4503" w:rsidR="00AF025A" w:rsidRPr="0069581E" w:rsidRDefault="00AF025A" w:rsidP="00AF025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</w:t>
      </w:r>
      <w:r w:rsidRPr="0069581E">
        <w:rPr>
          <w:rFonts w:ascii="Times New Roman" w:eastAsia="Times New Roman" w:hAnsi="Times New Roman"/>
          <w:sz w:val="24"/>
          <w:szCs w:val="24"/>
          <w:lang w:val="kk-KZ" w:eastAsia="ru-RU"/>
        </w:rPr>
        <w:t>ақала көлемі –</w:t>
      </w:r>
      <w:r w:rsidR="0000107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69581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5 беттен артық емес, </w:t>
      </w:r>
      <w:r w:rsidRPr="0069581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WORD редакторында «Tіmes New Roman» шрифтімен (шрифт өлшемі – 12, әр жол арасы – 1,0, </w:t>
      </w:r>
      <w:r w:rsidRPr="0069581E">
        <w:rPr>
          <w:rFonts w:ascii="Times New Roman" w:eastAsia="Times New Roman" w:hAnsi="Times New Roman"/>
          <w:sz w:val="24"/>
          <w:szCs w:val="24"/>
          <w:lang w:val="kk-KZ" w:eastAsia="ru-RU"/>
        </w:rPr>
        <w:t>жоғарғы және төменгі – 2, сол – 3, оң – 1,5;</w:t>
      </w:r>
      <w:r w:rsidRPr="0069581E">
        <w:rPr>
          <w:rFonts w:ascii="Times New Roman" w:hAnsi="Times New Roman"/>
          <w:sz w:val="24"/>
          <w:szCs w:val="24"/>
          <w:lang w:val="kk-KZ"/>
        </w:rPr>
        <w:t xml:space="preserve">. Бір жол төмен </w:t>
      </w:r>
      <w:r w:rsidRPr="0069581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жолдың ортасында бас қалың қаріппен баяндаманың тақырыбы, бір жолдан кейін автордың аты-жөні, келесі жолға оқу орны, қала аты, автордың е-maіl мекенжайы жазылады. Бір жолдан кейін негізгі мәтін басталады. </w:t>
      </w:r>
      <w:r w:rsidRPr="0069581E">
        <w:rPr>
          <w:rFonts w:ascii="Times New Roman" w:hAnsi="Times New Roman"/>
          <w:sz w:val="24"/>
          <w:szCs w:val="24"/>
          <w:lang w:val="kk-KZ"/>
        </w:rPr>
        <w:t xml:space="preserve">Дереккөздерге сілтемелер мәтінде жүргізіледі: тік жақшада әдебиеттер тізіміндегі нөмірі және беті көрсетіледі, мысалы: [1, 75-бет]. Дереккөздердің тізімі («пайдаланылған дереккөздердің тізімі» тақырыбымен) мақаланың соңында дәйексөз реті бойынша келтіріледі. </w:t>
      </w:r>
    </w:p>
    <w:p w14:paraId="6A908FE5" w14:textId="46C71EFC" w:rsidR="00AF025A" w:rsidRPr="0069581E" w:rsidRDefault="00AF025A" w:rsidP="00AF025A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69581E">
        <w:rPr>
          <w:rFonts w:ascii="Times New Roman" w:hAnsi="Times New Roman"/>
          <w:sz w:val="24"/>
          <w:szCs w:val="24"/>
          <w:lang w:val="kk-KZ"/>
        </w:rPr>
        <w:t>Жарияланатын мақаланың қысқаша түйіндемесі мен кілт сөздер екі тілде мемлекеттік (орыс) тілдерінде болуы керек.</w:t>
      </w:r>
    </w:p>
    <w:p w14:paraId="46ED2AB1" w14:textId="77777777" w:rsidR="00AF025A" w:rsidRPr="0069581E" w:rsidRDefault="00AF025A" w:rsidP="00AF025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Конференцияға ұсынылатын мақала, </w:t>
      </w:r>
      <w:r w:rsidRPr="0069581E">
        <w:rPr>
          <w:rFonts w:ascii="Times New Roman" w:eastAsia="Times New Roman" w:hAnsi="Times New Roman"/>
          <w:sz w:val="24"/>
          <w:szCs w:val="24"/>
          <w:lang w:val="kk-KZ"/>
        </w:rPr>
        <w:t>тезис төмендегі бөлімдерден құралады:</w:t>
      </w:r>
    </w:p>
    <w:p w14:paraId="138BB4BA" w14:textId="77777777" w:rsidR="00AF025A" w:rsidRPr="0069581E" w:rsidRDefault="00AF025A" w:rsidP="00AF025A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sz w:val="24"/>
          <w:szCs w:val="24"/>
          <w:lang w:val="kk-KZ"/>
        </w:rPr>
        <w:t xml:space="preserve">Өзектілігі </w:t>
      </w:r>
    </w:p>
    <w:p w14:paraId="71A0F0AD" w14:textId="77777777" w:rsidR="00AF025A" w:rsidRPr="0069581E" w:rsidRDefault="00AF025A" w:rsidP="00AF025A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sz w:val="24"/>
          <w:szCs w:val="24"/>
          <w:lang w:val="kk-KZ"/>
        </w:rPr>
        <w:t>Жұмыстың мақсаты</w:t>
      </w:r>
    </w:p>
    <w:p w14:paraId="463E0406" w14:textId="77777777" w:rsidR="00AF025A" w:rsidRPr="0069581E" w:rsidRDefault="00AF025A" w:rsidP="00AF025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69581E">
        <w:rPr>
          <w:rFonts w:ascii="Times New Roman" w:eastAsia="Times New Roman" w:hAnsi="Times New Roman"/>
          <w:sz w:val="24"/>
          <w:szCs w:val="24"/>
          <w:lang w:val="kk-KZ"/>
        </w:rPr>
        <w:tab/>
        <w:t>Зерттеу материалдары мен әдістері</w:t>
      </w:r>
    </w:p>
    <w:p w14:paraId="542D38AA" w14:textId="77777777" w:rsidR="00AF025A" w:rsidRPr="0069581E" w:rsidRDefault="00AF025A" w:rsidP="00AF025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69581E">
        <w:rPr>
          <w:rFonts w:ascii="Times New Roman" w:eastAsia="Times New Roman" w:hAnsi="Times New Roman"/>
          <w:sz w:val="24"/>
          <w:szCs w:val="24"/>
          <w:lang w:val="kk-KZ"/>
        </w:rPr>
        <w:tab/>
        <w:t>Зерттеу нәтижесі</w:t>
      </w:r>
    </w:p>
    <w:p w14:paraId="65E3AD78" w14:textId="77777777" w:rsidR="00AF025A" w:rsidRPr="0069581E" w:rsidRDefault="00AF025A" w:rsidP="00AF025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•</w:t>
      </w:r>
      <w:r w:rsidRPr="0069581E">
        <w:rPr>
          <w:rFonts w:ascii="Times New Roman" w:eastAsia="Times New Roman" w:hAnsi="Times New Roman"/>
          <w:sz w:val="24"/>
          <w:szCs w:val="24"/>
          <w:lang w:val="kk-KZ"/>
        </w:rPr>
        <w:tab/>
        <w:t>Қорытынды</w:t>
      </w:r>
    </w:p>
    <w:p w14:paraId="6A82BB05" w14:textId="77777777" w:rsidR="00AF025A" w:rsidRPr="0069581E" w:rsidRDefault="00AF025A" w:rsidP="00AF025A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344D9445" w14:textId="77CEE197" w:rsidR="00AF025A" w:rsidRPr="0069581E" w:rsidRDefault="00AF025A" w:rsidP="00AF025A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Материалдар 2021 жылдың 1</w:t>
      </w:r>
      <w:r w:rsidR="002A5A1D"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 xml:space="preserve"> қ</w:t>
      </w:r>
      <w:r w:rsidR="002A5A1D">
        <w:rPr>
          <w:rFonts w:ascii="Times New Roman" w:hAnsi="Times New Roman"/>
          <w:b/>
          <w:bCs/>
          <w:sz w:val="24"/>
          <w:szCs w:val="24"/>
          <w:lang w:val="kk-KZ"/>
        </w:rPr>
        <w:t>араш</w:t>
      </w: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="002A5A1D">
        <w:rPr>
          <w:rFonts w:ascii="Times New Roman" w:hAnsi="Times New Roman"/>
          <w:b/>
          <w:bCs/>
          <w:sz w:val="24"/>
          <w:szCs w:val="24"/>
          <w:lang w:val="kk-KZ"/>
        </w:rPr>
        <w:t>с</w:t>
      </w: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ына дейін жіберілуі керек.</w:t>
      </w:r>
    </w:p>
    <w:p w14:paraId="1F3DF2A9" w14:textId="77777777" w:rsidR="00AF025A" w:rsidRPr="0069581E" w:rsidRDefault="00AF025A" w:rsidP="00AF025A">
      <w:pPr>
        <w:pStyle w:val="a3"/>
        <w:ind w:firstLine="567"/>
        <w:rPr>
          <w:rFonts w:ascii="Times New Roman" w:hAnsi="Times New Roman"/>
          <w:sz w:val="24"/>
          <w:szCs w:val="24"/>
          <w:lang w:val="kk-KZ" w:eastAsia="ru-RU"/>
        </w:rPr>
      </w:pPr>
      <w:r w:rsidRPr="0069581E">
        <w:rPr>
          <w:rFonts w:ascii="Times New Roman" w:hAnsi="Times New Roman"/>
          <w:i/>
          <w:iCs/>
          <w:sz w:val="24"/>
          <w:szCs w:val="24"/>
          <w:lang w:val="kk-KZ" w:eastAsia="ru-RU"/>
        </w:rPr>
        <w:t xml:space="preserve">Ұйымдастыру комитеті </w:t>
      </w:r>
      <w:r w:rsidRPr="0069581E">
        <w:rPr>
          <w:rFonts w:ascii="Times New Roman" w:hAnsi="Times New Roman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материалдарды қарамайды және авторға қайтарылмайды.</w:t>
      </w:r>
    </w:p>
    <w:p w14:paraId="2692FDD6" w14:textId="77777777" w:rsidR="00AF025A" w:rsidRPr="0069581E" w:rsidRDefault="00AF025A" w:rsidP="00AF025A">
      <w:pPr>
        <w:pStyle w:val="a3"/>
        <w:ind w:firstLine="567"/>
        <w:rPr>
          <w:rFonts w:ascii="Times New Roman" w:hAnsi="Times New Roman"/>
          <w:sz w:val="24"/>
          <w:szCs w:val="24"/>
          <w:lang w:val="kk-KZ"/>
        </w:rPr>
      </w:pP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>Конференцияның жұмыс тілі</w:t>
      </w:r>
      <w:r w:rsidRPr="0069581E">
        <w:rPr>
          <w:rFonts w:ascii="Times New Roman" w:hAnsi="Times New Roman"/>
          <w:sz w:val="24"/>
          <w:szCs w:val="24"/>
          <w:lang w:val="kk-KZ"/>
        </w:rPr>
        <w:t>: қазақ, орыс және ағылшын.</w:t>
      </w:r>
    </w:p>
    <w:p w14:paraId="7020B64F" w14:textId="6A5BBAAF" w:rsidR="00AF025A" w:rsidRPr="0069581E" w:rsidRDefault="00AF025A" w:rsidP="00AF025A">
      <w:pPr>
        <w:pStyle w:val="a3"/>
        <w:ind w:firstLine="567"/>
        <w:rPr>
          <w:rFonts w:ascii="Times New Roman" w:hAnsi="Times New Roman"/>
          <w:sz w:val="24"/>
          <w:szCs w:val="24"/>
          <w:lang w:val="kk-KZ" w:eastAsia="ru-RU"/>
        </w:rPr>
      </w:pPr>
      <w:r w:rsidRPr="0069581E">
        <w:rPr>
          <w:rFonts w:ascii="Times New Roman" w:hAnsi="Times New Roman"/>
          <w:b/>
          <w:bCs/>
          <w:sz w:val="24"/>
          <w:szCs w:val="24"/>
          <w:lang w:val="kk-KZ" w:eastAsia="ru-RU"/>
        </w:rPr>
        <w:t>Конференцияның өткізілу уақыты:</w:t>
      </w:r>
      <w:r w:rsidRPr="0069581E">
        <w:rPr>
          <w:rFonts w:ascii="Times New Roman" w:hAnsi="Times New Roman"/>
          <w:sz w:val="24"/>
          <w:szCs w:val="24"/>
          <w:lang w:val="kk-KZ" w:eastAsia="ru-RU"/>
        </w:rPr>
        <w:t> 2021 жылғы 2</w:t>
      </w:r>
      <w:r w:rsidR="002A5A1D"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69581E">
        <w:rPr>
          <w:rFonts w:ascii="Times New Roman" w:hAnsi="Times New Roman"/>
          <w:sz w:val="24"/>
          <w:szCs w:val="24"/>
          <w:lang w:val="kk-KZ" w:eastAsia="ru-RU"/>
        </w:rPr>
        <w:t xml:space="preserve"> қа</w:t>
      </w:r>
      <w:r w:rsidR="002A5A1D">
        <w:rPr>
          <w:rFonts w:ascii="Times New Roman" w:hAnsi="Times New Roman"/>
          <w:sz w:val="24"/>
          <w:szCs w:val="24"/>
          <w:lang w:val="kk-KZ" w:eastAsia="ru-RU"/>
        </w:rPr>
        <w:t>раша</w:t>
      </w:r>
      <w:r w:rsidRPr="0069581E">
        <w:rPr>
          <w:rFonts w:ascii="Times New Roman" w:hAnsi="Times New Roman"/>
          <w:sz w:val="24"/>
          <w:szCs w:val="24"/>
          <w:lang w:val="kk-KZ" w:eastAsia="ru-RU"/>
        </w:rPr>
        <w:t>, сағат 11:00.</w:t>
      </w:r>
    </w:p>
    <w:p w14:paraId="31FEDE0D" w14:textId="77777777" w:rsidR="00AF025A" w:rsidRPr="0069581E" w:rsidRDefault="00AF025A" w:rsidP="00AF025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9581E">
        <w:rPr>
          <w:rFonts w:ascii="Times New Roman" w:hAnsi="Times New Roman"/>
          <w:b/>
          <w:bCs/>
          <w:sz w:val="24"/>
          <w:szCs w:val="24"/>
          <w:lang w:val="ru-RU" w:eastAsia="ru-RU"/>
        </w:rPr>
        <w:t>К</w:t>
      </w:r>
      <w:r w:rsidRPr="0069581E">
        <w:rPr>
          <w:rFonts w:ascii="Times New Roman" w:hAnsi="Times New Roman"/>
          <w:b/>
          <w:bCs/>
          <w:sz w:val="24"/>
          <w:szCs w:val="24"/>
          <w:lang w:val="ru-RU"/>
        </w:rPr>
        <w:t>онференцияның</w:t>
      </w:r>
      <w:proofErr w:type="spellEnd"/>
      <w:r w:rsidRPr="0069581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b/>
          <w:bCs/>
          <w:sz w:val="24"/>
          <w:szCs w:val="24"/>
          <w:lang w:val="ru-RU"/>
        </w:rPr>
        <w:t>жұмыс</w:t>
      </w:r>
      <w:proofErr w:type="spellEnd"/>
      <w:r w:rsidRPr="0069581E">
        <w:rPr>
          <w:rFonts w:ascii="Times New Roman" w:hAnsi="Times New Roman"/>
          <w:b/>
          <w:bCs/>
          <w:sz w:val="24"/>
          <w:szCs w:val="24"/>
          <w:lang w:val="ru-RU"/>
        </w:rPr>
        <w:t xml:space="preserve"> форматы:</w:t>
      </w:r>
      <w:r w:rsidRPr="0069581E">
        <w:rPr>
          <w:rFonts w:ascii="Times New Roman" w:hAnsi="Times New Roman"/>
          <w:sz w:val="24"/>
          <w:szCs w:val="24"/>
          <w:lang w:val="ru-RU"/>
        </w:rPr>
        <w:t xml:space="preserve"> онлайн, </w:t>
      </w:r>
      <w:r w:rsidRPr="0069581E">
        <w:rPr>
          <w:rFonts w:ascii="Times New Roman" w:hAnsi="Times New Roman"/>
          <w:sz w:val="24"/>
          <w:szCs w:val="24"/>
        </w:rPr>
        <w:t>Zoom</w:t>
      </w:r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платформасы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арқылы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. Конференция идентификаторы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кіру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коды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өтінімде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көрсетілген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электрондық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пошта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арқылы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81E">
        <w:rPr>
          <w:rFonts w:ascii="Times New Roman" w:hAnsi="Times New Roman"/>
          <w:sz w:val="24"/>
          <w:szCs w:val="24"/>
          <w:lang w:val="ru-RU"/>
        </w:rPr>
        <w:t>жіберіледі</w:t>
      </w:r>
      <w:proofErr w:type="spellEnd"/>
      <w:r w:rsidRPr="0069581E">
        <w:rPr>
          <w:rFonts w:ascii="Times New Roman" w:hAnsi="Times New Roman"/>
          <w:sz w:val="24"/>
          <w:szCs w:val="24"/>
          <w:lang w:val="ru-RU"/>
        </w:rPr>
        <w:t>.</w:t>
      </w:r>
    </w:p>
    <w:bookmarkEnd w:id="2"/>
    <w:bookmarkEnd w:id="0"/>
    <w:p w14:paraId="19995B30" w14:textId="77777777" w:rsidR="00AF025A" w:rsidRPr="0069581E" w:rsidRDefault="00AF025A" w:rsidP="00AF02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p w14:paraId="2B4BF856" w14:textId="77777777" w:rsidR="00AF025A" w:rsidRPr="0069581E" w:rsidRDefault="00AF025A" w:rsidP="00AF02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9581E">
        <w:rPr>
          <w:rFonts w:ascii="Times New Roman" w:hAnsi="Times New Roman"/>
          <w:b/>
          <w:bCs/>
          <w:sz w:val="24"/>
          <w:szCs w:val="24"/>
          <w:lang w:val="kk-KZ"/>
        </w:rPr>
        <w:t xml:space="preserve">ҚАТЫСУҒА ӨТІНІМ ТҮРІ   </w:t>
      </w:r>
    </w:p>
    <w:p w14:paraId="1C82C20D" w14:textId="77777777" w:rsidR="00AF025A" w:rsidRPr="0069581E" w:rsidRDefault="00AF025A" w:rsidP="00AF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42"/>
        <w:gridCol w:w="2812"/>
      </w:tblGrid>
      <w:tr w:rsidR="00AF025A" w:rsidRPr="0069581E" w14:paraId="1C6A081F" w14:textId="77777777" w:rsidTr="00011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926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3" w:name="_Hlk68375299"/>
            <w:r w:rsidRPr="0069581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B22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Аты-жөні, тегі (толық)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3981" w14:textId="77777777" w:rsidR="00AF025A" w:rsidRPr="0069581E" w:rsidRDefault="00AF025A" w:rsidP="000119B6">
            <w:pPr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F025A" w:rsidRPr="0069581E" w14:paraId="3689CE30" w14:textId="77777777" w:rsidTr="00011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4349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1FF0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Оқу орны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A8C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F025A" w:rsidRPr="0069581E" w14:paraId="2C5B67B4" w14:textId="77777777" w:rsidTr="00011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CEB1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528A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Мамандығы, курсы, тобы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3BC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F025A" w:rsidRPr="0069581E" w14:paraId="3DDB0C4D" w14:textId="77777777" w:rsidTr="00011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727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D6F1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Байланыс телефоны, </w:t>
            </w:r>
            <w:r w:rsidRPr="006958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E-maіl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1E0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F025A" w:rsidRPr="0069581E" w14:paraId="736B70ED" w14:textId="77777777" w:rsidTr="00011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BC38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6671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8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Баяндама тақырыбы, секциясы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C70" w14:textId="77777777" w:rsidR="00AF025A" w:rsidRPr="0069581E" w:rsidRDefault="00AF025A" w:rsidP="000119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bookmarkEnd w:id="3"/>
    <w:p w14:paraId="7BD835CC" w14:textId="77777777" w:rsidR="00AF025A" w:rsidRPr="0069581E" w:rsidRDefault="00AF025A" w:rsidP="00AF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9581E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14:paraId="3094BD22" w14:textId="77777777" w:rsidR="00AF025A" w:rsidRPr="0069581E" w:rsidRDefault="00AF025A" w:rsidP="00AF0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69581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Конференция нәтижелері бойынша конференция материалдарының электрондық жинағы қалыптастырылып, конференцияға қатысушылардың электрондық мекенжайларына жіберіледі.</w:t>
      </w:r>
    </w:p>
    <w:p w14:paraId="55289C17" w14:textId="6234F4AE" w:rsidR="00AF025A" w:rsidRPr="000934BE" w:rsidRDefault="00AF025A" w:rsidP="00AF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9581E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9581E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Ұйымдастыру комитетінің байланыстары:</w:t>
      </w:r>
      <w:r w:rsidRPr="0069581E">
        <w:rPr>
          <w:rFonts w:ascii="Times New Roman" w:eastAsia="Times New Roman" w:hAnsi="Times New Roman"/>
          <w:sz w:val="24"/>
          <w:szCs w:val="24"/>
          <w:lang w:val="kk-KZ" w:eastAsia="ru-RU"/>
        </w:rPr>
        <w:t> </w:t>
      </w:r>
      <w:r w:rsidRPr="0069581E">
        <w:rPr>
          <w:rFonts w:ascii="Times New Roman" w:hAnsi="Times New Roman"/>
          <w:sz w:val="24"/>
          <w:szCs w:val="24"/>
          <w:lang w:val="kk-KZ"/>
        </w:rPr>
        <w:t xml:space="preserve">050013, Алматы қ., Байтұрсынұлы көшесі 126/1, «Ғұмарбек Дәукеев атындағы Алматы энергетика және байланыс университеті» коммерциялық емес акционерлік қоғамы, Әлеуметтік пәндер кафедрасы, </w:t>
      </w:r>
      <w:r w:rsidR="000934BE">
        <w:rPr>
          <w:rFonts w:ascii="Times New Roman" w:hAnsi="Times New Roman"/>
          <w:sz w:val="24"/>
          <w:szCs w:val="24"/>
          <w:lang w:val="kk-KZ"/>
        </w:rPr>
        <w:t>Өмірбекова Жадыра Оразбайқызы</w:t>
      </w:r>
      <w:r w:rsidRPr="0069581E">
        <w:rPr>
          <w:rFonts w:ascii="Times New Roman" w:hAnsi="Times New Roman"/>
          <w:sz w:val="24"/>
          <w:szCs w:val="24"/>
          <w:lang w:val="kk-KZ"/>
        </w:rPr>
        <w:t xml:space="preserve"> (</w:t>
      </w:r>
      <w:bookmarkStart w:id="4" w:name="_Hlk84091267"/>
      <w:r w:rsidRPr="0069581E">
        <w:rPr>
          <w:rFonts w:ascii="Times New Roman" w:hAnsi="Times New Roman"/>
          <w:sz w:val="24"/>
          <w:szCs w:val="24"/>
          <w:lang w:val="kk-KZ"/>
        </w:rPr>
        <w:t>87</w:t>
      </w:r>
      <w:r w:rsidR="000934BE" w:rsidRPr="000934BE">
        <w:rPr>
          <w:rFonts w:ascii="Times New Roman" w:hAnsi="Times New Roman"/>
          <w:sz w:val="24"/>
          <w:szCs w:val="24"/>
          <w:lang w:val="kk-KZ"/>
        </w:rPr>
        <w:t>4</w:t>
      </w:r>
      <w:r w:rsidRPr="0069581E">
        <w:rPr>
          <w:rFonts w:ascii="Times New Roman" w:hAnsi="Times New Roman"/>
          <w:sz w:val="24"/>
          <w:szCs w:val="24"/>
          <w:lang w:val="kk-KZ"/>
        </w:rPr>
        <w:t>7-</w:t>
      </w:r>
      <w:r w:rsidR="000934BE" w:rsidRPr="000934BE">
        <w:rPr>
          <w:rFonts w:ascii="Times New Roman" w:hAnsi="Times New Roman"/>
          <w:sz w:val="24"/>
          <w:szCs w:val="24"/>
          <w:lang w:val="kk-KZ"/>
        </w:rPr>
        <w:t>26</w:t>
      </w:r>
      <w:r w:rsidRPr="0069581E">
        <w:rPr>
          <w:rFonts w:ascii="Times New Roman" w:hAnsi="Times New Roman"/>
          <w:sz w:val="24"/>
          <w:szCs w:val="24"/>
          <w:lang w:val="kk-KZ"/>
        </w:rPr>
        <w:t>9-</w:t>
      </w:r>
      <w:r w:rsidR="000934BE" w:rsidRPr="000934BE">
        <w:rPr>
          <w:rFonts w:ascii="Times New Roman" w:hAnsi="Times New Roman"/>
          <w:sz w:val="24"/>
          <w:szCs w:val="24"/>
          <w:lang w:val="kk-KZ"/>
        </w:rPr>
        <w:t>15</w:t>
      </w:r>
      <w:r w:rsidRPr="0069581E">
        <w:rPr>
          <w:rFonts w:ascii="Times New Roman" w:hAnsi="Times New Roman"/>
          <w:sz w:val="24"/>
          <w:szCs w:val="24"/>
          <w:lang w:val="kk-KZ"/>
        </w:rPr>
        <w:t>-</w:t>
      </w:r>
      <w:r w:rsidR="000934BE" w:rsidRPr="000934BE">
        <w:rPr>
          <w:rFonts w:ascii="Times New Roman" w:hAnsi="Times New Roman"/>
          <w:sz w:val="24"/>
          <w:szCs w:val="24"/>
          <w:lang w:val="kk-KZ"/>
        </w:rPr>
        <w:t>17</w:t>
      </w:r>
      <w:r w:rsidRPr="0069581E">
        <w:rPr>
          <w:rFonts w:ascii="Times New Roman" w:hAnsi="Times New Roman"/>
          <w:sz w:val="24"/>
          <w:szCs w:val="24"/>
          <w:lang w:val="kk-KZ"/>
        </w:rPr>
        <w:t xml:space="preserve"> </w:t>
      </w:r>
      <w:bookmarkEnd w:id="4"/>
      <w:r w:rsidRPr="0069581E">
        <w:rPr>
          <w:rFonts w:ascii="Times New Roman" w:hAnsi="Times New Roman"/>
          <w:sz w:val="24"/>
          <w:szCs w:val="24"/>
          <w:lang w:val="kk-KZ"/>
        </w:rPr>
        <w:t xml:space="preserve">– ватсап, корпоративтік поштасы </w:t>
      </w:r>
      <w:hyperlink r:id="rId8" w:history="1">
        <w:r w:rsidR="000934BE" w:rsidRPr="0006753A">
          <w:rPr>
            <w:rStyle w:val="a4"/>
            <w:rFonts w:ascii="Times New Roman" w:hAnsi="Times New Roman"/>
            <w:sz w:val="24"/>
            <w:szCs w:val="24"/>
            <w:lang w:val="kk-KZ"/>
          </w:rPr>
          <w:t>–zh.omirbekova@aues.kz</w:t>
        </w:r>
      </w:hyperlink>
      <w:r w:rsidRPr="0069581E">
        <w:rPr>
          <w:rFonts w:ascii="Times New Roman" w:hAnsi="Times New Roman"/>
          <w:color w:val="0563C1"/>
          <w:sz w:val="24"/>
          <w:szCs w:val="24"/>
          <w:u w:val="single"/>
          <w:lang w:val="kk-KZ"/>
        </w:rPr>
        <w:t>)</w:t>
      </w:r>
      <w:r w:rsidR="000934BE" w:rsidRPr="000934BE">
        <w:rPr>
          <w:rFonts w:ascii="Times New Roman" w:hAnsi="Times New Roman"/>
          <w:color w:val="0563C1"/>
          <w:sz w:val="24"/>
          <w:szCs w:val="24"/>
          <w:u w:val="single"/>
          <w:lang w:val="kk-KZ"/>
        </w:rPr>
        <w:t xml:space="preserve"> </w:t>
      </w:r>
    </w:p>
    <w:p w14:paraId="11F8F6ED" w14:textId="77777777" w:rsidR="00AF025A" w:rsidRPr="0069581E" w:rsidRDefault="00AF025A" w:rsidP="00AF02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 w:eastAsia="ru-RU"/>
        </w:rPr>
      </w:pPr>
    </w:p>
    <w:p w14:paraId="17258A0A" w14:textId="77777777" w:rsidR="00AF025A" w:rsidRPr="0069581E" w:rsidRDefault="00AF025A" w:rsidP="00AF025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  <w:r w:rsidRPr="0069581E">
        <w:rPr>
          <w:rFonts w:ascii="Times New Roman" w:hAnsi="Times New Roman"/>
          <w:sz w:val="24"/>
          <w:szCs w:val="24"/>
          <w:lang w:val="kk-KZ"/>
        </w:rPr>
        <w:t>Құрметпен, ҰЙЫМДАСТЫРУ КОМИТЕТІ</w:t>
      </w:r>
    </w:p>
    <w:p w14:paraId="162D4DFE" w14:textId="77777777" w:rsidR="00AF025A" w:rsidRDefault="00AF025A" w:rsidP="00AF025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6315D121" w14:textId="77777777" w:rsidR="00AF025A" w:rsidRDefault="00AF025A" w:rsidP="00AF025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2BF8CCD2" w14:textId="77777777" w:rsidR="00AF025A" w:rsidRDefault="00AF025A" w:rsidP="005C097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2D6684A" w14:textId="77777777" w:rsidR="00AF025A" w:rsidRDefault="00AF025A" w:rsidP="005C097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66B83BF" w14:textId="77777777" w:rsidR="00AF025A" w:rsidRDefault="00AF025A" w:rsidP="005C097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15AA1E51" w14:textId="77777777" w:rsidR="00AF025A" w:rsidRDefault="00AF025A" w:rsidP="005C097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3A59D16F" w14:textId="77777777" w:rsidR="00AF025A" w:rsidRDefault="00AF025A" w:rsidP="005C097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22C45828" w14:textId="77777777" w:rsidR="00AF025A" w:rsidRDefault="00AF025A" w:rsidP="005C097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sectPr w:rsidR="00AF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E2783"/>
    <w:multiLevelType w:val="multilevel"/>
    <w:tmpl w:val="0ABE75E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6466E7"/>
    <w:multiLevelType w:val="hybridMultilevel"/>
    <w:tmpl w:val="C6A422AE"/>
    <w:lvl w:ilvl="0" w:tplc="33ACD34C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color w:val="5F6368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68E9"/>
    <w:multiLevelType w:val="hybridMultilevel"/>
    <w:tmpl w:val="423E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B2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E7"/>
    <w:rsid w:val="00001071"/>
    <w:rsid w:val="00004B57"/>
    <w:rsid w:val="00011E6B"/>
    <w:rsid w:val="00027837"/>
    <w:rsid w:val="00042F5C"/>
    <w:rsid w:val="00047741"/>
    <w:rsid w:val="000934BE"/>
    <w:rsid w:val="000950B0"/>
    <w:rsid w:val="000A0F03"/>
    <w:rsid w:val="000A204B"/>
    <w:rsid w:val="000A2D4D"/>
    <w:rsid w:val="000A6013"/>
    <w:rsid w:val="000B74DE"/>
    <w:rsid w:val="000C2397"/>
    <w:rsid w:val="000E4AC9"/>
    <w:rsid w:val="00104E08"/>
    <w:rsid w:val="00115EC2"/>
    <w:rsid w:val="00120AA7"/>
    <w:rsid w:val="001421FF"/>
    <w:rsid w:val="0015216F"/>
    <w:rsid w:val="00156168"/>
    <w:rsid w:val="00167C47"/>
    <w:rsid w:val="00192F7D"/>
    <w:rsid w:val="001B466F"/>
    <w:rsid w:val="001D01DA"/>
    <w:rsid w:val="001D6EFB"/>
    <w:rsid w:val="001E1632"/>
    <w:rsid w:val="001F714C"/>
    <w:rsid w:val="00211D34"/>
    <w:rsid w:val="00215852"/>
    <w:rsid w:val="00236E70"/>
    <w:rsid w:val="00273D5A"/>
    <w:rsid w:val="00273DF2"/>
    <w:rsid w:val="00284D62"/>
    <w:rsid w:val="0029263B"/>
    <w:rsid w:val="002A5A1D"/>
    <w:rsid w:val="002F672E"/>
    <w:rsid w:val="00303FE3"/>
    <w:rsid w:val="003222E7"/>
    <w:rsid w:val="00326011"/>
    <w:rsid w:val="00373364"/>
    <w:rsid w:val="00412F02"/>
    <w:rsid w:val="004319B3"/>
    <w:rsid w:val="004357E7"/>
    <w:rsid w:val="004E6489"/>
    <w:rsid w:val="004F086D"/>
    <w:rsid w:val="004F1583"/>
    <w:rsid w:val="00514D4E"/>
    <w:rsid w:val="00524429"/>
    <w:rsid w:val="0053734E"/>
    <w:rsid w:val="0057022C"/>
    <w:rsid w:val="005A642D"/>
    <w:rsid w:val="005A7C0C"/>
    <w:rsid w:val="005B2623"/>
    <w:rsid w:val="005C0972"/>
    <w:rsid w:val="005C5A3A"/>
    <w:rsid w:val="00604AB2"/>
    <w:rsid w:val="0061396B"/>
    <w:rsid w:val="006558BD"/>
    <w:rsid w:val="00656326"/>
    <w:rsid w:val="00656737"/>
    <w:rsid w:val="00664DFE"/>
    <w:rsid w:val="0069581E"/>
    <w:rsid w:val="006A3A63"/>
    <w:rsid w:val="006D1E29"/>
    <w:rsid w:val="006D5CB5"/>
    <w:rsid w:val="007039C1"/>
    <w:rsid w:val="00721A6B"/>
    <w:rsid w:val="00723B0C"/>
    <w:rsid w:val="00734B76"/>
    <w:rsid w:val="00754158"/>
    <w:rsid w:val="00796528"/>
    <w:rsid w:val="007A392F"/>
    <w:rsid w:val="007E0CD8"/>
    <w:rsid w:val="008050A5"/>
    <w:rsid w:val="00806502"/>
    <w:rsid w:val="008078A0"/>
    <w:rsid w:val="00861679"/>
    <w:rsid w:val="008620B9"/>
    <w:rsid w:val="008965E7"/>
    <w:rsid w:val="008A14D7"/>
    <w:rsid w:val="008A605F"/>
    <w:rsid w:val="008E394F"/>
    <w:rsid w:val="00921CE7"/>
    <w:rsid w:val="00924814"/>
    <w:rsid w:val="00927D9D"/>
    <w:rsid w:val="00936847"/>
    <w:rsid w:val="009526F0"/>
    <w:rsid w:val="00975EFA"/>
    <w:rsid w:val="009833F9"/>
    <w:rsid w:val="00994533"/>
    <w:rsid w:val="009C6C0B"/>
    <w:rsid w:val="009D7C47"/>
    <w:rsid w:val="009F7CE0"/>
    <w:rsid w:val="00A236FB"/>
    <w:rsid w:val="00A40943"/>
    <w:rsid w:val="00A4659B"/>
    <w:rsid w:val="00A47104"/>
    <w:rsid w:val="00A559E4"/>
    <w:rsid w:val="00A92CE7"/>
    <w:rsid w:val="00AB0412"/>
    <w:rsid w:val="00AC2E54"/>
    <w:rsid w:val="00AD44EB"/>
    <w:rsid w:val="00AF025A"/>
    <w:rsid w:val="00AF6ED8"/>
    <w:rsid w:val="00B51CC7"/>
    <w:rsid w:val="00B61C57"/>
    <w:rsid w:val="00B91C84"/>
    <w:rsid w:val="00BC2921"/>
    <w:rsid w:val="00BD2707"/>
    <w:rsid w:val="00BE066E"/>
    <w:rsid w:val="00BF599D"/>
    <w:rsid w:val="00C61D84"/>
    <w:rsid w:val="00C64876"/>
    <w:rsid w:val="00C6663E"/>
    <w:rsid w:val="00C7233B"/>
    <w:rsid w:val="00CD124F"/>
    <w:rsid w:val="00D03A44"/>
    <w:rsid w:val="00D22CB0"/>
    <w:rsid w:val="00D61E73"/>
    <w:rsid w:val="00DA4996"/>
    <w:rsid w:val="00DA566F"/>
    <w:rsid w:val="00DB627B"/>
    <w:rsid w:val="00DC4AED"/>
    <w:rsid w:val="00DD1C26"/>
    <w:rsid w:val="00DE7376"/>
    <w:rsid w:val="00E0429D"/>
    <w:rsid w:val="00EC7A93"/>
    <w:rsid w:val="00ED5433"/>
    <w:rsid w:val="00EF402F"/>
    <w:rsid w:val="00F1314A"/>
    <w:rsid w:val="00F45F50"/>
    <w:rsid w:val="00FC0557"/>
    <w:rsid w:val="00FC3B60"/>
    <w:rsid w:val="00FC5BD1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4F30"/>
  <w15:docId w15:val="{76AE6B7D-CB13-4655-A28D-72D308A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64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36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">
    <w:name w:val="Сетка таблицы1"/>
    <w:basedOn w:val="a1"/>
    <w:uiPriority w:val="59"/>
    <w:rsid w:val="003733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364"/>
    <w:rPr>
      <w:color w:val="0000FF"/>
      <w:u w:val="single"/>
    </w:rPr>
  </w:style>
  <w:style w:type="paragraph" w:customStyle="1" w:styleId="Default">
    <w:name w:val="Default"/>
    <w:rsid w:val="00D0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3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DF2"/>
    <w:rPr>
      <w:rFonts w:ascii="Tahoma" w:eastAsia="Calibri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934B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C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8" w:color="008DD0"/>
            <w:bottom w:val="none" w:sz="0" w:space="0" w:color="auto"/>
            <w:right w:val="none" w:sz="0" w:space="0" w:color="auto"/>
          </w:divBdr>
        </w:div>
      </w:divsChild>
    </w:div>
    <w:div w:id="317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zh.omirbekova@aues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 Kabdushev</dc:creator>
  <cp:keywords/>
  <dc:description/>
  <cp:lastModifiedBy>Ainur Tashibayeva</cp:lastModifiedBy>
  <cp:revision>119</cp:revision>
  <cp:lastPrinted>2021-04-26T12:16:00Z</cp:lastPrinted>
  <dcterms:created xsi:type="dcterms:W3CDTF">2021-04-23T09:49:00Z</dcterms:created>
  <dcterms:modified xsi:type="dcterms:W3CDTF">2021-10-12T04:00:00Z</dcterms:modified>
</cp:coreProperties>
</file>