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6EC" w:rsidRDefault="00E176EC" w:rsidP="00E176EC">
      <w:pPr>
        <w:jc w:val="center"/>
        <w:rPr>
          <w:color w:val="000000"/>
          <w:sz w:val="28"/>
          <w:szCs w:val="28"/>
          <w:lang w:val="kk-KZ"/>
        </w:rPr>
      </w:pPr>
      <w:bookmarkStart w:id="0" w:name="_GoBack"/>
      <w:bookmarkEnd w:id="0"/>
      <w:r w:rsidRPr="00E176EC">
        <w:rPr>
          <w:color w:val="000000"/>
          <w:sz w:val="28"/>
          <w:szCs w:val="28"/>
          <w:lang w:val="kk-KZ"/>
        </w:rPr>
        <w:t>Ғылыми атақтарды ізденушілердің ғылыми кеңеске ұсынатын</w:t>
      </w:r>
    </w:p>
    <w:p w:rsidR="00E176EC" w:rsidRDefault="00E176EC" w:rsidP="00E176EC">
      <w:pPr>
        <w:jc w:val="center"/>
        <w:rPr>
          <w:color w:val="000000"/>
          <w:sz w:val="28"/>
          <w:szCs w:val="28"/>
          <w:lang w:val="kk-KZ"/>
        </w:rPr>
      </w:pPr>
      <w:r>
        <w:rPr>
          <w:b/>
          <w:color w:val="000000"/>
          <w:sz w:val="28"/>
          <w:szCs w:val="28"/>
          <w:lang w:val="kk-KZ"/>
        </w:rPr>
        <w:t>ҚҰЖАТТАРЫНЫҢ ТІЗІМІ</w:t>
      </w:r>
    </w:p>
    <w:p w:rsidR="00E176EC" w:rsidRDefault="00E176EC" w:rsidP="00E176EC">
      <w:pPr>
        <w:jc w:val="center"/>
        <w:rPr>
          <w:color w:val="000000"/>
          <w:sz w:val="28"/>
          <w:szCs w:val="28"/>
          <w:lang w:val="kk-KZ"/>
        </w:rPr>
      </w:pPr>
    </w:p>
    <w:p w:rsidR="00E176EC" w:rsidRPr="00E176EC" w:rsidRDefault="00E176EC" w:rsidP="00E176EC">
      <w:pPr>
        <w:jc w:val="both"/>
        <w:rPr>
          <w:color w:val="000000"/>
          <w:sz w:val="28"/>
          <w:szCs w:val="28"/>
          <w:lang w:val="kk-KZ"/>
        </w:rPr>
      </w:pPr>
      <w:r w:rsidRPr="00E176EC">
        <w:rPr>
          <w:color w:val="000000"/>
          <w:sz w:val="28"/>
          <w:szCs w:val="28"/>
          <w:lang w:val="kk-KZ"/>
        </w:rPr>
        <w:t xml:space="preserve">1. Оқу курстарын (және кредиттер санын), оқу процесінде қолданылған негізгі жарияланымдарды, ізденушінің ғылыми қызығушылықтарының шеңберін көрсете отырып, </w:t>
      </w:r>
      <w:r w:rsidRPr="00E176EC">
        <w:rPr>
          <w:b/>
          <w:color w:val="000000"/>
          <w:sz w:val="28"/>
          <w:szCs w:val="28"/>
          <w:lang w:val="kk-KZ"/>
        </w:rPr>
        <w:t>кафе</w:t>
      </w:r>
      <w:r>
        <w:rPr>
          <w:b/>
          <w:color w:val="000000"/>
          <w:sz w:val="28"/>
          <w:szCs w:val="28"/>
          <w:lang w:val="kk-KZ"/>
        </w:rPr>
        <w:t>дра отырысы хаттамасынан үзінді-</w:t>
      </w:r>
      <w:r w:rsidRPr="00E176EC">
        <w:rPr>
          <w:b/>
          <w:color w:val="000000"/>
          <w:sz w:val="28"/>
          <w:szCs w:val="28"/>
          <w:lang w:val="kk-KZ"/>
        </w:rPr>
        <w:t>көшірме</w:t>
      </w:r>
      <w:r w:rsidRPr="00E176EC">
        <w:rPr>
          <w:color w:val="000000"/>
          <w:sz w:val="28"/>
          <w:szCs w:val="28"/>
          <w:lang w:val="kk-KZ"/>
        </w:rPr>
        <w:t>.</w:t>
      </w:r>
    </w:p>
    <w:p w:rsidR="00E176EC" w:rsidRPr="00E176EC" w:rsidRDefault="00E176EC" w:rsidP="00E176EC">
      <w:pPr>
        <w:jc w:val="both"/>
        <w:rPr>
          <w:color w:val="000000"/>
          <w:sz w:val="28"/>
          <w:szCs w:val="28"/>
          <w:lang w:val="kk-KZ"/>
        </w:rPr>
      </w:pPr>
      <w:r w:rsidRPr="00E176EC">
        <w:rPr>
          <w:color w:val="000000"/>
          <w:sz w:val="28"/>
          <w:szCs w:val="28"/>
          <w:lang w:val="kk-KZ"/>
        </w:rPr>
        <w:t xml:space="preserve">2. </w:t>
      </w:r>
      <w:r w:rsidRPr="00E176EC">
        <w:rPr>
          <w:b/>
          <w:color w:val="000000"/>
          <w:sz w:val="28"/>
          <w:szCs w:val="28"/>
          <w:lang w:val="kk-KZ"/>
        </w:rPr>
        <w:t>Институттың Ғылыми кеңесі отырысының хаттамасынан үзінді</w:t>
      </w:r>
      <w:r>
        <w:rPr>
          <w:b/>
          <w:color w:val="000000"/>
          <w:sz w:val="28"/>
          <w:szCs w:val="28"/>
          <w:lang w:val="kk-KZ"/>
        </w:rPr>
        <w:t>-</w:t>
      </w:r>
      <w:r w:rsidRPr="00E176EC">
        <w:rPr>
          <w:b/>
          <w:color w:val="000000"/>
          <w:sz w:val="28"/>
          <w:szCs w:val="28"/>
          <w:lang w:val="kk-KZ"/>
        </w:rPr>
        <w:t>көшірме</w:t>
      </w:r>
      <w:r w:rsidRPr="00E176EC">
        <w:rPr>
          <w:color w:val="000000"/>
          <w:sz w:val="28"/>
          <w:szCs w:val="28"/>
          <w:lang w:val="kk-KZ"/>
        </w:rPr>
        <w:t>.</w:t>
      </w:r>
    </w:p>
    <w:p w:rsidR="00E176EC" w:rsidRPr="00E176EC" w:rsidRDefault="00E176EC" w:rsidP="00E176EC">
      <w:pPr>
        <w:jc w:val="both"/>
        <w:rPr>
          <w:color w:val="000000"/>
          <w:sz w:val="28"/>
          <w:szCs w:val="28"/>
          <w:lang w:val="kk-KZ"/>
        </w:rPr>
      </w:pPr>
      <w:r w:rsidRPr="00E176EC">
        <w:rPr>
          <w:color w:val="000000"/>
          <w:sz w:val="28"/>
          <w:szCs w:val="28"/>
          <w:lang w:val="kk-KZ"/>
        </w:rPr>
        <w:t xml:space="preserve">3. </w:t>
      </w:r>
      <w:r w:rsidRPr="00E176EC">
        <w:rPr>
          <w:b/>
          <w:color w:val="000000"/>
          <w:sz w:val="28"/>
          <w:szCs w:val="28"/>
          <w:lang w:val="kk-KZ"/>
        </w:rPr>
        <w:t>Ректордың, университеттің Ғылыми кеңесі төрағасының атына</w:t>
      </w:r>
      <w:r w:rsidRPr="00E176EC">
        <w:rPr>
          <w:color w:val="000000"/>
          <w:sz w:val="28"/>
          <w:szCs w:val="28"/>
          <w:lang w:val="kk-KZ"/>
        </w:rPr>
        <w:t xml:space="preserve"> кафедра меңгерушісінің, институт директорының, ғылыми және инновациялық қызмет жөніндегі проректордың бұрыштамасымен (ғылыми-педагогикалық өтілін және доцент/профессор лауазымындағы жұмыс өтілін, ғылыми еңбектерінің және үміткердің басшылығымен диссертация қорғаған және ғылыми дәрежесі (бар болса) бар тұлғалардың санын, монографияны/оқулықты/оқу құралын көрсету қажет) Ғылыми кеңес отырысында </w:t>
      </w:r>
      <w:r w:rsidRPr="00E176EC">
        <w:rPr>
          <w:b/>
          <w:color w:val="000000"/>
          <w:sz w:val="28"/>
          <w:szCs w:val="28"/>
          <w:lang w:val="kk-KZ"/>
        </w:rPr>
        <w:t>мәселені қарау туралы өтініш</w:t>
      </w:r>
      <w:r w:rsidRPr="00E176EC">
        <w:rPr>
          <w:color w:val="000000"/>
          <w:sz w:val="28"/>
          <w:szCs w:val="28"/>
          <w:lang w:val="kk-KZ"/>
        </w:rPr>
        <w:t xml:space="preserve"> (еркін нысанда).</w:t>
      </w:r>
    </w:p>
    <w:p w:rsidR="00E176EC" w:rsidRPr="00E176EC" w:rsidRDefault="00E176EC" w:rsidP="00E176EC">
      <w:pPr>
        <w:jc w:val="both"/>
        <w:rPr>
          <w:color w:val="000000"/>
          <w:sz w:val="28"/>
          <w:szCs w:val="28"/>
          <w:lang w:val="kk-KZ"/>
        </w:rPr>
      </w:pPr>
      <w:r w:rsidRPr="00E176EC">
        <w:rPr>
          <w:color w:val="000000"/>
          <w:sz w:val="28"/>
          <w:szCs w:val="28"/>
          <w:lang w:val="kk-KZ"/>
        </w:rPr>
        <w:t>4. Қызметкерлерді басқару бөлімінде расталған фотосуреті бар кадрларды есепке алу жөніндегі жеке іс парағы.</w:t>
      </w:r>
    </w:p>
    <w:p w:rsidR="00E176EC" w:rsidRPr="00E176EC" w:rsidRDefault="00E176EC" w:rsidP="00E176EC">
      <w:pPr>
        <w:jc w:val="both"/>
        <w:rPr>
          <w:color w:val="000000"/>
          <w:sz w:val="28"/>
          <w:szCs w:val="28"/>
          <w:lang w:val="kk-KZ"/>
        </w:rPr>
      </w:pPr>
      <w:r w:rsidRPr="00E176EC">
        <w:rPr>
          <w:color w:val="000000"/>
          <w:sz w:val="28"/>
          <w:szCs w:val="28"/>
          <w:lang w:val="kk-KZ"/>
        </w:rPr>
        <w:t>5. Қызметкерлерді басқару бөлімінде куәландырылған еңбек кітапшасының көшірмесі (доцент/профессор лауазымында 0,25/0,5 мөлшерлемемен жұмыс істегендер үшін ғылыми және оқытушылық лауазымдардағы жұмыс туралы бұйрықтан үзінді).</w:t>
      </w:r>
    </w:p>
    <w:p w:rsidR="00E176EC" w:rsidRPr="00E176EC" w:rsidRDefault="00E176EC" w:rsidP="00E176EC">
      <w:pPr>
        <w:jc w:val="both"/>
        <w:rPr>
          <w:color w:val="000000"/>
          <w:sz w:val="28"/>
          <w:szCs w:val="28"/>
          <w:lang w:val="kk-KZ"/>
        </w:rPr>
      </w:pPr>
      <w:r w:rsidRPr="00E176EC">
        <w:rPr>
          <w:color w:val="000000"/>
          <w:sz w:val="28"/>
          <w:szCs w:val="28"/>
          <w:lang w:val="kk-KZ"/>
        </w:rPr>
        <w:t>6. Ғылыми дәрежесі мен ғылыми атағының болуы туралы дипломдардың көшірмелері.</w:t>
      </w:r>
    </w:p>
    <w:p w:rsidR="00E176EC" w:rsidRPr="00E176EC" w:rsidRDefault="00E176EC" w:rsidP="00E176EC">
      <w:pPr>
        <w:jc w:val="both"/>
        <w:rPr>
          <w:color w:val="000000"/>
          <w:sz w:val="28"/>
          <w:szCs w:val="28"/>
          <w:lang w:val="kk-KZ"/>
        </w:rPr>
      </w:pPr>
      <w:r w:rsidRPr="00E176EC">
        <w:rPr>
          <w:color w:val="000000"/>
          <w:sz w:val="28"/>
          <w:szCs w:val="28"/>
          <w:lang w:val="kk-KZ"/>
        </w:rPr>
        <w:t>7. Ғылыми атақты ізденуші туралы анықтама (үлгі қоса беріледі).</w:t>
      </w:r>
    </w:p>
    <w:p w:rsidR="00E176EC" w:rsidRDefault="00E176EC" w:rsidP="00E176EC">
      <w:pPr>
        <w:jc w:val="both"/>
        <w:rPr>
          <w:color w:val="000000"/>
          <w:sz w:val="28"/>
          <w:szCs w:val="28"/>
          <w:lang w:val="kk-KZ"/>
        </w:rPr>
      </w:pPr>
      <w:r w:rsidRPr="00E176EC">
        <w:rPr>
          <w:color w:val="000000"/>
          <w:sz w:val="28"/>
          <w:szCs w:val="28"/>
          <w:lang w:val="kk-KZ"/>
        </w:rPr>
        <w:t>8. Диссертацияны қорғағаннан кейін жарияланған ғылыми еңбектердің тізімі, онда еңбектер хронология бойынша көрсетілген. Ғылыми еңбектерінің тізімін университеттің ғылыми хатшысы куәландыруы тиіс.</w:t>
      </w:r>
    </w:p>
    <w:p w:rsidR="00E176EC" w:rsidRDefault="00E176EC" w:rsidP="00E176EC">
      <w:pPr>
        <w:jc w:val="both"/>
        <w:rPr>
          <w:color w:val="000000"/>
          <w:sz w:val="28"/>
          <w:szCs w:val="28"/>
          <w:lang w:val="kk-KZ"/>
        </w:rPr>
      </w:pPr>
      <w:r w:rsidRPr="00E176EC">
        <w:rPr>
          <w:b/>
          <w:color w:val="000000"/>
          <w:sz w:val="28"/>
          <w:szCs w:val="28"/>
          <w:lang w:val="kk-KZ"/>
        </w:rPr>
        <w:t>Доцент атағына</w:t>
      </w:r>
      <w:r w:rsidRPr="00E176EC">
        <w:rPr>
          <w:color w:val="000000"/>
          <w:sz w:val="28"/>
          <w:szCs w:val="28"/>
          <w:lang w:val="kk-KZ"/>
        </w:rPr>
        <w:t xml:space="preserve"> </w:t>
      </w:r>
      <w:r w:rsidR="009500CD">
        <w:rPr>
          <w:color w:val="000000"/>
          <w:sz w:val="28"/>
          <w:szCs w:val="28"/>
          <w:lang w:val="kk-KZ"/>
        </w:rPr>
        <w:t>–</w:t>
      </w:r>
      <w:r>
        <w:rPr>
          <w:color w:val="000000"/>
          <w:sz w:val="28"/>
          <w:szCs w:val="28"/>
          <w:lang w:val="kk-KZ"/>
        </w:rPr>
        <w:t xml:space="preserve"> </w:t>
      </w:r>
      <w:r w:rsidRPr="00E176EC">
        <w:rPr>
          <w:color w:val="000000"/>
          <w:sz w:val="28"/>
          <w:szCs w:val="28"/>
          <w:lang w:val="kk-KZ"/>
        </w:rPr>
        <w:t>диссертация қорғағаннан кейін жарияланған сұратылып отырған мамандық бойынша кемінде 14 ғылыми мақала (тезистер емес), оның ішінде уәкілетті орган ұсынған басылымдарда 10 ғылыми мақала және халықаралық рецензияланатын ғылыми журналдарда 2 ғылыми мақала (Clarivate Analytics компаниясының Journal Citation Reports деректері бойынша 1, 2 және 3 квартильге кіретін немесе Scopus деректер базасында CiteScore бойынша кемінде 35 процентиль көрсеткіші бар журналдар). Әлеуметтік және гуманитарлық ғылымдар саласындағы ғылыми атақтарға үміткер адамдар үшін Clarivate Analytics компаниясының Web of Science Core Collection (Arts and Humanities Citation Index бөлімдері), Science Citation Index Expanded, Social Sciences Citation Index бөлімдері) деректер базасында индекстелетін журналдары, сондай-ақ JSTOR базасына кіретін журналдары ескеріледі.</w:t>
      </w:r>
    </w:p>
    <w:p w:rsidR="00E176EC" w:rsidRPr="00E176EC" w:rsidRDefault="00E176EC" w:rsidP="00E176EC">
      <w:pPr>
        <w:jc w:val="both"/>
        <w:rPr>
          <w:color w:val="000000"/>
          <w:sz w:val="28"/>
          <w:szCs w:val="28"/>
          <w:lang w:val="kk-KZ"/>
        </w:rPr>
      </w:pPr>
      <w:r w:rsidRPr="00E176EC">
        <w:rPr>
          <w:color w:val="000000"/>
          <w:sz w:val="28"/>
          <w:szCs w:val="28"/>
          <w:lang w:val="kk-KZ"/>
        </w:rPr>
        <w:t xml:space="preserve">Халықаралық рецензияланатын ғылыми журналдардағы мақалалар көрсетілген базаларда мәлімделген журналдың тақырыптық бағытына сәйкес келеді және ағымдағы нөмірлерде жарияланады. Бұл ретте мақала жарияланған немесе ұйымнан ғылыми атақ беру жөніндегі қолдаухат ұсынылған сәтте журнал Journal Citation Reports деректері бойынша тиісті </w:t>
      </w:r>
      <w:r w:rsidRPr="00E176EC">
        <w:rPr>
          <w:color w:val="000000"/>
          <w:sz w:val="28"/>
          <w:szCs w:val="28"/>
          <w:lang w:val="kk-KZ"/>
        </w:rPr>
        <w:lastRenderedPageBreak/>
        <w:t>квартильге немесе Scopus дерекқорындағы CiteScore бойынша процентиль көрсеткішіне кіреді.</w:t>
      </w:r>
    </w:p>
    <w:p w:rsidR="00E176EC" w:rsidRPr="00E176EC" w:rsidRDefault="00E176EC" w:rsidP="00E176EC">
      <w:pPr>
        <w:jc w:val="both"/>
        <w:rPr>
          <w:color w:val="000000"/>
          <w:sz w:val="28"/>
          <w:szCs w:val="28"/>
          <w:lang w:val="kk-KZ"/>
        </w:rPr>
      </w:pPr>
      <w:r w:rsidRPr="00E176EC">
        <w:rPr>
          <w:color w:val="000000"/>
          <w:sz w:val="28"/>
          <w:szCs w:val="28"/>
          <w:lang w:val="kk-KZ"/>
        </w:rPr>
        <w:t>Халықаралық рецензияланатын ғылыми журналдарда талап етілетін санынан асатын ғылыми мақалалар болған жағдайда, олар уәкілетті орган ұсынған басылымдардағы мақалалар ретінде ескеріледі.</w:t>
      </w:r>
    </w:p>
    <w:p w:rsidR="00E176EC" w:rsidRDefault="00E176EC" w:rsidP="00E176EC">
      <w:pPr>
        <w:jc w:val="both"/>
        <w:rPr>
          <w:color w:val="000000"/>
          <w:sz w:val="28"/>
          <w:szCs w:val="28"/>
          <w:lang w:val="kk-KZ"/>
        </w:rPr>
      </w:pPr>
      <w:r w:rsidRPr="00E176EC">
        <w:rPr>
          <w:color w:val="000000"/>
          <w:sz w:val="28"/>
          <w:szCs w:val="28"/>
          <w:lang w:val="kk-KZ"/>
        </w:rPr>
        <w:t>Clarivate Analytics (Web of Science Core Collection, Clarivate Analytics) компаниясының деректер базасына енгізілген патенттер халықаралық рецензияланатын ғылыми журналдардағы ғылыми мақалалар ретінде ескеріледі.</w:t>
      </w:r>
    </w:p>
    <w:p w:rsidR="00597ECA" w:rsidRDefault="00597ECA" w:rsidP="00E176EC">
      <w:pPr>
        <w:jc w:val="both"/>
        <w:rPr>
          <w:color w:val="000000"/>
          <w:sz w:val="28"/>
          <w:szCs w:val="28"/>
          <w:lang w:val="kk-KZ"/>
        </w:rPr>
      </w:pPr>
      <w:r w:rsidRPr="00597ECA">
        <w:rPr>
          <w:color w:val="000000"/>
          <w:sz w:val="28"/>
          <w:szCs w:val="28"/>
          <w:lang w:val="kk-KZ"/>
        </w:rPr>
        <w:t xml:space="preserve">Ғылыми кеңес ұсынған </w:t>
      </w:r>
      <w:r w:rsidRPr="00597ECA">
        <w:rPr>
          <w:b/>
          <w:color w:val="000000"/>
          <w:sz w:val="28"/>
          <w:szCs w:val="28"/>
          <w:lang w:val="kk-KZ"/>
        </w:rPr>
        <w:t>Монография</w:t>
      </w:r>
      <w:r w:rsidRPr="00597ECA">
        <w:rPr>
          <w:color w:val="000000"/>
          <w:sz w:val="28"/>
          <w:szCs w:val="28"/>
          <w:lang w:val="kk-KZ"/>
        </w:rPr>
        <w:t xml:space="preserve"> (соңғы 5 жылда басылған, ізденушіге кемінде 6 баспа табақ, таралымы 500 дана, 1 ішкі және 1 Сыртқы рецензент-дәрігердің болуы) </w:t>
      </w:r>
      <w:r w:rsidRPr="00597ECA">
        <w:rPr>
          <w:b/>
          <w:color w:val="000000"/>
          <w:sz w:val="28"/>
          <w:szCs w:val="28"/>
          <w:lang w:val="kk-KZ"/>
        </w:rPr>
        <w:t>не</w:t>
      </w:r>
      <w:r w:rsidRPr="00597ECA">
        <w:rPr>
          <w:color w:val="000000"/>
          <w:sz w:val="28"/>
          <w:szCs w:val="28"/>
          <w:lang w:val="kk-KZ"/>
        </w:rPr>
        <w:t xml:space="preserve"> Ғылыми кеңес немесе республикалық оқу-әдістемелік кеңес ұсынған жеке жазылған </w:t>
      </w:r>
      <w:r w:rsidRPr="00597ECA">
        <w:rPr>
          <w:b/>
          <w:color w:val="000000"/>
          <w:sz w:val="28"/>
          <w:szCs w:val="28"/>
          <w:lang w:val="kk-KZ"/>
        </w:rPr>
        <w:t>оқу/оқу-әдістемелік құрал</w:t>
      </w:r>
      <w:r w:rsidRPr="00597ECA">
        <w:rPr>
          <w:color w:val="000000"/>
          <w:sz w:val="28"/>
          <w:szCs w:val="28"/>
          <w:lang w:val="kk-KZ"/>
        </w:rPr>
        <w:t xml:space="preserve"> (соңғы 5 жылда басылған, көлемі кемінде 6 баспа табақ, оқу процесінде кемінде 1 оқу жылы пайдаланылады), не оның басшылығымен диссертация қорғаған және ғылыми дәрежесі бар </w:t>
      </w:r>
      <w:r w:rsidRPr="00597ECA">
        <w:rPr>
          <w:b/>
          <w:color w:val="000000"/>
          <w:sz w:val="28"/>
          <w:szCs w:val="28"/>
          <w:lang w:val="kk-KZ"/>
        </w:rPr>
        <w:t>тұлға</w:t>
      </w:r>
      <w:r w:rsidRPr="00597ECA">
        <w:rPr>
          <w:color w:val="000000"/>
          <w:sz w:val="28"/>
          <w:szCs w:val="28"/>
          <w:lang w:val="kk-KZ"/>
        </w:rPr>
        <w:t>.</w:t>
      </w:r>
    </w:p>
    <w:p w:rsidR="00E176EC" w:rsidRDefault="00597ECA" w:rsidP="00A8510D">
      <w:pPr>
        <w:jc w:val="both"/>
        <w:rPr>
          <w:color w:val="000000"/>
          <w:sz w:val="28"/>
          <w:szCs w:val="28"/>
          <w:lang w:val="kk-KZ"/>
        </w:rPr>
      </w:pPr>
      <w:r w:rsidRPr="00597ECA">
        <w:rPr>
          <w:b/>
          <w:color w:val="000000"/>
          <w:sz w:val="28"/>
          <w:szCs w:val="28"/>
          <w:lang w:val="kk-KZ"/>
        </w:rPr>
        <w:t>Профессор</w:t>
      </w:r>
      <w:r w:rsidRPr="00597ECA">
        <w:rPr>
          <w:color w:val="000000"/>
          <w:sz w:val="28"/>
          <w:szCs w:val="28"/>
          <w:lang w:val="kk-KZ"/>
        </w:rPr>
        <w:t xml:space="preserve"> үшін</w:t>
      </w:r>
      <w:r>
        <w:rPr>
          <w:color w:val="000000"/>
          <w:sz w:val="28"/>
          <w:szCs w:val="28"/>
          <w:lang w:val="kk-KZ"/>
        </w:rPr>
        <w:t xml:space="preserve"> </w:t>
      </w:r>
      <w:r w:rsidR="009500CD">
        <w:rPr>
          <w:color w:val="000000"/>
          <w:sz w:val="28"/>
          <w:szCs w:val="28"/>
          <w:lang w:val="kk-KZ"/>
        </w:rPr>
        <w:t>–</w:t>
      </w:r>
      <w:r>
        <w:rPr>
          <w:color w:val="000000"/>
          <w:sz w:val="28"/>
          <w:szCs w:val="28"/>
          <w:lang w:val="kk-KZ"/>
        </w:rPr>
        <w:t xml:space="preserve"> </w:t>
      </w:r>
      <w:r w:rsidRPr="00597ECA">
        <w:rPr>
          <w:color w:val="000000"/>
          <w:sz w:val="28"/>
          <w:szCs w:val="28"/>
          <w:lang w:val="kk-KZ"/>
        </w:rPr>
        <w:t>қауымдастырылған профессор (доцент) ғылыми атағын алғаннан кейін мамандығы бойынша жарияланған 28 ғылыми мақала (тезистер емес), оның ішінде уәкілетті орган ұсынатын басылымдарда 20 ғылыми мақала және халықаралық рецензияланатын ғылыми журналдарда 3 ғылыми мақала (Clarivate Analytics компаниясының Journal Citation Reports деректері бойынша 1 және 2 квартильге кіретін немесе Scopus дерекқорында CiteScore бойынша кемінде 50 ғылыми сала бойынша процентиль көрсеткіші бар журналдар). Әлеуметтік және гуманитарлық ғылымдар саласындағы ғылыми атақтарға үміткер адамдар үшін Clarivate Analytics компаниясының Web of Science Core Collection (Arts and Humanities Citation Index бөлімдері), Science Citation Index Expanded, Social Sciences Citation Index бөлімдері) деректер базасында индекстелетін журналдары, сондай-ақ JSTOR базасына кіретін журналдары ескеріледі.</w:t>
      </w:r>
    </w:p>
    <w:p w:rsidR="00E176EC" w:rsidRDefault="00597ECA" w:rsidP="00A8510D">
      <w:pPr>
        <w:jc w:val="both"/>
        <w:rPr>
          <w:color w:val="000000"/>
          <w:sz w:val="28"/>
          <w:szCs w:val="28"/>
          <w:lang w:val="kk-KZ"/>
        </w:rPr>
      </w:pPr>
      <w:r w:rsidRPr="00597ECA">
        <w:rPr>
          <w:color w:val="000000"/>
          <w:sz w:val="28"/>
          <w:szCs w:val="28"/>
          <w:lang w:val="kk-KZ"/>
        </w:rPr>
        <w:t xml:space="preserve">Ғылыми кеңес ұсынған және қауымдастырылған профессор (доцент) ғылыми атағын алғаннан кейін жарияланған </w:t>
      </w:r>
      <w:r>
        <w:rPr>
          <w:b/>
          <w:color w:val="000000"/>
          <w:sz w:val="28"/>
          <w:szCs w:val="28"/>
          <w:lang w:val="kk-KZ"/>
        </w:rPr>
        <w:t>м</w:t>
      </w:r>
      <w:r w:rsidRPr="00597ECA">
        <w:rPr>
          <w:b/>
          <w:color w:val="000000"/>
          <w:sz w:val="28"/>
          <w:szCs w:val="28"/>
          <w:lang w:val="kk-KZ"/>
        </w:rPr>
        <w:t>онография</w:t>
      </w:r>
      <w:r w:rsidRPr="00597ECA">
        <w:rPr>
          <w:color w:val="000000"/>
          <w:sz w:val="28"/>
          <w:szCs w:val="28"/>
          <w:lang w:val="kk-KZ"/>
        </w:rPr>
        <w:t xml:space="preserve"> (соңғы 5 жылда басылып шыққан, ізденушіге кемінде 6 баспа табақ, таралымы 500 дана, 1 ішкі және 1 Сыртқы рецензент-дәрігердің болуы) </w:t>
      </w:r>
      <w:r w:rsidRPr="00597ECA">
        <w:rPr>
          <w:b/>
          <w:color w:val="000000"/>
          <w:sz w:val="28"/>
          <w:szCs w:val="28"/>
          <w:lang w:val="kk-KZ"/>
        </w:rPr>
        <w:t>не</w:t>
      </w:r>
      <w:r w:rsidRPr="00597ECA">
        <w:rPr>
          <w:color w:val="000000"/>
          <w:sz w:val="28"/>
          <w:szCs w:val="28"/>
          <w:lang w:val="kk-KZ"/>
        </w:rPr>
        <w:t xml:space="preserve"> Ғылыми кеңес / Республикалық оқу-әдістемелік кеңес ұсынған </w:t>
      </w:r>
      <w:r w:rsidRPr="00597ECA">
        <w:rPr>
          <w:b/>
          <w:color w:val="000000"/>
          <w:sz w:val="28"/>
          <w:szCs w:val="28"/>
          <w:lang w:val="kk-KZ"/>
        </w:rPr>
        <w:t>жеке жазылған оқулық</w:t>
      </w:r>
      <w:r w:rsidRPr="00597ECA">
        <w:rPr>
          <w:color w:val="000000"/>
          <w:sz w:val="28"/>
          <w:szCs w:val="28"/>
          <w:lang w:val="kk-KZ"/>
        </w:rPr>
        <w:t xml:space="preserve"> (соңғы 5 жылда басып шығарылған, көлемі кемінде 6 баспа табақ, білім беру процесінде кемінд</w:t>
      </w:r>
      <w:r>
        <w:rPr>
          <w:color w:val="000000"/>
          <w:sz w:val="28"/>
          <w:szCs w:val="28"/>
          <w:lang w:val="kk-KZ"/>
        </w:rPr>
        <w:t>е 1 оқу жылы пайдаланылады), не</w:t>
      </w:r>
      <w:r w:rsidRPr="00597ECA">
        <w:rPr>
          <w:color w:val="000000"/>
          <w:sz w:val="28"/>
          <w:szCs w:val="28"/>
          <w:lang w:val="kk-KZ"/>
        </w:rPr>
        <w:t xml:space="preserve"> оның жетекшілігімен диссертация қорғаған және ғылыми дәрежесі бар</w:t>
      </w:r>
      <w:r>
        <w:rPr>
          <w:color w:val="000000"/>
          <w:sz w:val="28"/>
          <w:szCs w:val="28"/>
          <w:lang w:val="kk-KZ"/>
        </w:rPr>
        <w:t xml:space="preserve"> </w:t>
      </w:r>
      <w:r w:rsidRPr="00597ECA">
        <w:rPr>
          <w:b/>
          <w:color w:val="000000"/>
          <w:sz w:val="28"/>
          <w:szCs w:val="28"/>
          <w:lang w:val="kk-KZ"/>
        </w:rPr>
        <w:t>3 тұлға</w:t>
      </w:r>
      <w:r w:rsidRPr="00597ECA">
        <w:rPr>
          <w:color w:val="000000"/>
          <w:sz w:val="28"/>
          <w:szCs w:val="28"/>
          <w:lang w:val="kk-KZ"/>
        </w:rPr>
        <w:t>.</w:t>
      </w:r>
    </w:p>
    <w:p w:rsidR="00660471" w:rsidRPr="00660471" w:rsidRDefault="00660471" w:rsidP="00660471">
      <w:pPr>
        <w:jc w:val="both"/>
        <w:rPr>
          <w:color w:val="000000"/>
          <w:sz w:val="28"/>
          <w:szCs w:val="28"/>
          <w:lang w:val="kk-KZ"/>
        </w:rPr>
      </w:pPr>
      <w:r w:rsidRPr="00660471">
        <w:rPr>
          <w:color w:val="000000"/>
          <w:sz w:val="28"/>
          <w:szCs w:val="28"/>
          <w:lang w:val="kk-KZ"/>
        </w:rPr>
        <w:t>9. Ғылыми еңбектердің бедерлері (жинақтың титул парағы, мазмұны, еңбектер тізіміне сәйкес мақала).</w:t>
      </w:r>
    </w:p>
    <w:p w:rsidR="00660471" w:rsidRPr="00660471" w:rsidRDefault="00660471" w:rsidP="00660471">
      <w:pPr>
        <w:jc w:val="both"/>
        <w:rPr>
          <w:color w:val="000000"/>
          <w:sz w:val="28"/>
          <w:szCs w:val="28"/>
          <w:lang w:val="kk-KZ"/>
        </w:rPr>
      </w:pPr>
      <w:r w:rsidRPr="00660471">
        <w:rPr>
          <w:color w:val="000000"/>
          <w:sz w:val="28"/>
          <w:szCs w:val="28"/>
          <w:lang w:val="kk-KZ"/>
        </w:rPr>
        <w:t>10. Азаматтың тегін, атын, әкесінің атын (бар болса) қазақ, орыс және ағылшын тілдерінде жазу туралы мәліметтер.</w:t>
      </w:r>
    </w:p>
    <w:p w:rsidR="00E176EC" w:rsidRDefault="00660471" w:rsidP="00660471">
      <w:pPr>
        <w:jc w:val="both"/>
        <w:rPr>
          <w:color w:val="000000"/>
          <w:sz w:val="28"/>
          <w:szCs w:val="28"/>
          <w:lang w:val="kk-KZ"/>
        </w:rPr>
      </w:pPr>
      <w:r w:rsidRPr="00660471">
        <w:rPr>
          <w:color w:val="000000"/>
          <w:sz w:val="28"/>
          <w:szCs w:val="28"/>
          <w:lang w:val="kk-KZ"/>
        </w:rPr>
        <w:t>11.</w:t>
      </w:r>
      <w:r w:rsidRPr="00660471">
        <w:rPr>
          <w:b/>
          <w:color w:val="000000"/>
          <w:sz w:val="28"/>
          <w:szCs w:val="28"/>
          <w:lang w:val="kk-KZ"/>
        </w:rPr>
        <w:t xml:space="preserve"> 1</w:t>
      </w:r>
      <w:r w:rsidRPr="00660471">
        <w:rPr>
          <w:color w:val="000000"/>
          <w:sz w:val="28"/>
          <w:szCs w:val="28"/>
          <w:lang w:val="kk-KZ"/>
        </w:rPr>
        <w:t xml:space="preserve"> папка, </w:t>
      </w:r>
      <w:r w:rsidRPr="00660471">
        <w:rPr>
          <w:b/>
          <w:color w:val="000000"/>
          <w:sz w:val="28"/>
          <w:szCs w:val="28"/>
          <w:lang w:val="kk-KZ"/>
        </w:rPr>
        <w:t>1</w:t>
      </w:r>
      <w:r w:rsidR="009500CD">
        <w:rPr>
          <w:color w:val="000000"/>
          <w:sz w:val="28"/>
          <w:szCs w:val="28"/>
          <w:lang w:val="kk-KZ"/>
        </w:rPr>
        <w:t xml:space="preserve"> қ</w:t>
      </w:r>
      <w:r w:rsidRPr="00660471">
        <w:rPr>
          <w:color w:val="000000"/>
          <w:sz w:val="28"/>
          <w:szCs w:val="28"/>
          <w:lang w:val="kk-KZ"/>
        </w:rPr>
        <w:t>азпошта пакеті.</w:t>
      </w:r>
    </w:p>
    <w:p w:rsidR="00E176EC" w:rsidRDefault="00E176EC" w:rsidP="00A8510D">
      <w:pPr>
        <w:jc w:val="both"/>
        <w:rPr>
          <w:color w:val="000000"/>
          <w:sz w:val="28"/>
          <w:szCs w:val="28"/>
          <w:lang w:val="kk-KZ"/>
        </w:rPr>
      </w:pPr>
    </w:p>
    <w:p w:rsidR="00E176EC" w:rsidRDefault="00E176EC" w:rsidP="00A8510D">
      <w:pPr>
        <w:jc w:val="both"/>
        <w:rPr>
          <w:color w:val="000000"/>
          <w:sz w:val="28"/>
          <w:szCs w:val="28"/>
          <w:lang w:val="kk-KZ"/>
        </w:rPr>
      </w:pPr>
    </w:p>
    <w:p w:rsidR="00E176EC" w:rsidRDefault="00E176EC" w:rsidP="00A8510D">
      <w:pPr>
        <w:jc w:val="both"/>
        <w:rPr>
          <w:color w:val="000000"/>
          <w:sz w:val="28"/>
          <w:szCs w:val="28"/>
          <w:lang w:val="kk-KZ"/>
        </w:rPr>
      </w:pPr>
    </w:p>
    <w:p w:rsidR="00E176EC" w:rsidRDefault="00E176EC" w:rsidP="00A8510D">
      <w:pPr>
        <w:jc w:val="both"/>
        <w:rPr>
          <w:color w:val="000000"/>
          <w:sz w:val="28"/>
          <w:szCs w:val="28"/>
          <w:lang w:val="kk-KZ"/>
        </w:rPr>
      </w:pPr>
    </w:p>
    <w:p w:rsidR="00E176EC" w:rsidRDefault="00E176EC" w:rsidP="00A8510D">
      <w:pPr>
        <w:jc w:val="both"/>
        <w:rPr>
          <w:color w:val="000000"/>
          <w:sz w:val="28"/>
          <w:szCs w:val="28"/>
          <w:lang w:val="kk-KZ"/>
        </w:rPr>
      </w:pPr>
    </w:p>
    <w:p w:rsidR="00660471" w:rsidRDefault="00660471" w:rsidP="00660471">
      <w:pPr>
        <w:jc w:val="center"/>
        <w:rPr>
          <w:color w:val="000000"/>
          <w:sz w:val="28"/>
          <w:szCs w:val="28"/>
          <w:lang w:val="kk-KZ"/>
        </w:rPr>
      </w:pPr>
      <w:r w:rsidRPr="00660471">
        <w:rPr>
          <w:color w:val="000000"/>
          <w:sz w:val="28"/>
          <w:szCs w:val="28"/>
          <w:lang w:val="kk-KZ"/>
        </w:rPr>
        <w:lastRenderedPageBreak/>
        <w:t>Ғылыми атақты ізденуші туралы анықтама</w:t>
      </w:r>
    </w:p>
    <w:p w:rsidR="00660471" w:rsidRDefault="00660471" w:rsidP="00660471">
      <w:pPr>
        <w:jc w:val="center"/>
        <w:rPr>
          <w:color w:val="000000"/>
          <w:sz w:val="28"/>
          <w:szCs w:val="28"/>
          <w:lang w:val="kk-KZ"/>
        </w:rPr>
      </w:pPr>
    </w:p>
    <w:p w:rsidR="00E176EC" w:rsidRDefault="00660471" w:rsidP="00660471">
      <w:pPr>
        <w:jc w:val="both"/>
        <w:rPr>
          <w:bCs/>
          <w:sz w:val="28"/>
          <w:szCs w:val="28"/>
          <w:lang w:val="kk-KZ"/>
        </w:rPr>
      </w:pPr>
      <w:r w:rsidRPr="009500CD">
        <w:rPr>
          <w:bCs/>
          <w:sz w:val="28"/>
          <w:szCs w:val="28"/>
          <w:lang w:val="kk-KZ"/>
        </w:rPr>
        <w:t>___________________________________________</w:t>
      </w:r>
    </w:p>
    <w:p w:rsidR="00660471" w:rsidRDefault="00660471" w:rsidP="00660471">
      <w:pPr>
        <w:jc w:val="both"/>
        <w:rPr>
          <w:bCs/>
          <w:sz w:val="28"/>
          <w:szCs w:val="28"/>
          <w:lang w:val="kk-KZ"/>
        </w:rPr>
      </w:pPr>
    </w:p>
    <w:p w:rsidR="00660471" w:rsidRDefault="00660471" w:rsidP="00660471">
      <w:pPr>
        <w:jc w:val="both"/>
        <w:rPr>
          <w:bCs/>
          <w:sz w:val="28"/>
          <w:szCs w:val="28"/>
          <w:lang w:val="kk-KZ"/>
        </w:rPr>
      </w:pPr>
      <w:r w:rsidRPr="00660471">
        <w:rPr>
          <w:bCs/>
          <w:sz w:val="28"/>
          <w:szCs w:val="28"/>
          <w:lang w:val="kk-KZ"/>
        </w:rPr>
        <w:t>_____________________________________________________</w:t>
      </w:r>
    </w:p>
    <w:p w:rsidR="00660471" w:rsidRPr="00660471" w:rsidRDefault="00660471" w:rsidP="00660471">
      <w:pPr>
        <w:jc w:val="center"/>
        <w:rPr>
          <w:bCs/>
          <w:sz w:val="22"/>
          <w:szCs w:val="22"/>
          <w:lang w:val="kk-KZ"/>
        </w:rPr>
      </w:pPr>
      <w:r w:rsidRPr="00660471">
        <w:rPr>
          <w:bCs/>
          <w:sz w:val="22"/>
          <w:szCs w:val="22"/>
          <w:lang w:val="kk-KZ"/>
        </w:rPr>
        <w:t>(мамандық атауы және шифрі)</w:t>
      </w:r>
    </w:p>
    <w:p w:rsidR="00660471" w:rsidRDefault="00660471" w:rsidP="00660471">
      <w:pPr>
        <w:jc w:val="both"/>
        <w:rPr>
          <w:bCs/>
          <w:sz w:val="28"/>
          <w:szCs w:val="28"/>
          <w:lang w:val="kk-KZ"/>
        </w:rPr>
      </w:pPr>
      <w:r>
        <w:rPr>
          <w:bCs/>
          <w:sz w:val="28"/>
          <w:szCs w:val="28"/>
          <w:lang w:val="kk-KZ"/>
        </w:rPr>
        <w:t xml:space="preserve"> мамандығы бойынша</w:t>
      </w:r>
    </w:p>
    <w:p w:rsidR="00660471" w:rsidRDefault="00660471" w:rsidP="00660471">
      <w:pPr>
        <w:jc w:val="both"/>
        <w:rPr>
          <w:bCs/>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522"/>
        <w:gridCol w:w="4522"/>
      </w:tblGrid>
      <w:tr w:rsidR="00660471" w:rsidRPr="00514AD1" w:rsidTr="009506A2">
        <w:tc>
          <w:tcPr>
            <w:tcW w:w="527" w:type="dxa"/>
            <w:shd w:val="clear" w:color="auto" w:fill="auto"/>
          </w:tcPr>
          <w:p w:rsidR="00660471" w:rsidRPr="00514AD1" w:rsidRDefault="00660471" w:rsidP="009506A2">
            <w:pPr>
              <w:rPr>
                <w:bCs/>
                <w:sz w:val="28"/>
                <w:szCs w:val="28"/>
              </w:rPr>
            </w:pPr>
            <w:r w:rsidRPr="00514AD1">
              <w:rPr>
                <w:bCs/>
                <w:sz w:val="28"/>
                <w:szCs w:val="28"/>
              </w:rPr>
              <w:t>1</w:t>
            </w:r>
          </w:p>
        </w:tc>
        <w:tc>
          <w:tcPr>
            <w:tcW w:w="4522" w:type="dxa"/>
            <w:shd w:val="clear" w:color="auto" w:fill="auto"/>
          </w:tcPr>
          <w:p w:rsidR="00660471" w:rsidRPr="00514AD1" w:rsidRDefault="008448B6" w:rsidP="009506A2">
            <w:pPr>
              <w:rPr>
                <w:bCs/>
                <w:sz w:val="28"/>
                <w:szCs w:val="28"/>
              </w:rPr>
            </w:pPr>
            <w:proofErr w:type="spellStart"/>
            <w:r w:rsidRPr="008448B6">
              <w:rPr>
                <w:bCs/>
                <w:sz w:val="28"/>
                <w:szCs w:val="28"/>
              </w:rPr>
              <w:t>Тегі</w:t>
            </w:r>
            <w:proofErr w:type="spellEnd"/>
            <w:r w:rsidRPr="008448B6">
              <w:rPr>
                <w:bCs/>
                <w:sz w:val="28"/>
                <w:szCs w:val="28"/>
              </w:rPr>
              <w:t xml:space="preserve">, </w:t>
            </w:r>
            <w:proofErr w:type="spellStart"/>
            <w:r w:rsidRPr="008448B6">
              <w:rPr>
                <w:bCs/>
                <w:sz w:val="28"/>
                <w:szCs w:val="28"/>
              </w:rPr>
              <w:t>аты</w:t>
            </w:r>
            <w:proofErr w:type="spellEnd"/>
            <w:r w:rsidRPr="008448B6">
              <w:rPr>
                <w:bCs/>
                <w:sz w:val="28"/>
                <w:szCs w:val="28"/>
              </w:rPr>
              <w:t xml:space="preserve">, </w:t>
            </w:r>
            <w:proofErr w:type="spellStart"/>
            <w:r w:rsidRPr="008448B6">
              <w:rPr>
                <w:bCs/>
                <w:sz w:val="28"/>
                <w:szCs w:val="28"/>
              </w:rPr>
              <w:t>әкесінің</w:t>
            </w:r>
            <w:proofErr w:type="spellEnd"/>
            <w:r w:rsidRPr="008448B6">
              <w:rPr>
                <w:bCs/>
                <w:sz w:val="28"/>
                <w:szCs w:val="28"/>
              </w:rPr>
              <w:t xml:space="preserve"> </w:t>
            </w:r>
            <w:proofErr w:type="spellStart"/>
            <w:r w:rsidRPr="008448B6">
              <w:rPr>
                <w:bCs/>
                <w:sz w:val="28"/>
                <w:szCs w:val="28"/>
              </w:rPr>
              <w:t>аты</w:t>
            </w:r>
            <w:proofErr w:type="spellEnd"/>
            <w:r w:rsidRPr="008448B6">
              <w:rPr>
                <w:bCs/>
                <w:sz w:val="28"/>
                <w:szCs w:val="28"/>
              </w:rPr>
              <w:t xml:space="preserve"> (болған жағдайда)</w:t>
            </w:r>
          </w:p>
        </w:tc>
        <w:tc>
          <w:tcPr>
            <w:tcW w:w="4522" w:type="dxa"/>
            <w:shd w:val="clear" w:color="auto" w:fill="auto"/>
          </w:tcPr>
          <w:p w:rsidR="00660471" w:rsidRPr="00514AD1" w:rsidRDefault="00660471" w:rsidP="009506A2">
            <w:pPr>
              <w:jc w:val="both"/>
              <w:rPr>
                <w:bCs/>
                <w:sz w:val="28"/>
                <w:szCs w:val="28"/>
              </w:rPr>
            </w:pPr>
          </w:p>
        </w:tc>
      </w:tr>
      <w:tr w:rsidR="00660471" w:rsidRPr="00514AD1" w:rsidTr="009506A2">
        <w:tc>
          <w:tcPr>
            <w:tcW w:w="527" w:type="dxa"/>
            <w:shd w:val="clear" w:color="auto" w:fill="auto"/>
          </w:tcPr>
          <w:p w:rsidR="00660471" w:rsidRPr="00514AD1" w:rsidRDefault="00660471" w:rsidP="009506A2">
            <w:pPr>
              <w:rPr>
                <w:bCs/>
                <w:sz w:val="28"/>
                <w:szCs w:val="28"/>
              </w:rPr>
            </w:pPr>
            <w:r w:rsidRPr="00514AD1">
              <w:rPr>
                <w:bCs/>
                <w:sz w:val="28"/>
                <w:szCs w:val="28"/>
              </w:rPr>
              <w:t>2</w:t>
            </w:r>
          </w:p>
        </w:tc>
        <w:tc>
          <w:tcPr>
            <w:tcW w:w="4522" w:type="dxa"/>
            <w:shd w:val="clear" w:color="auto" w:fill="auto"/>
          </w:tcPr>
          <w:p w:rsidR="00660471" w:rsidRPr="00514AD1" w:rsidRDefault="008448B6" w:rsidP="009506A2">
            <w:pPr>
              <w:jc w:val="both"/>
              <w:rPr>
                <w:bCs/>
                <w:sz w:val="28"/>
                <w:szCs w:val="28"/>
              </w:rPr>
            </w:pPr>
            <w:proofErr w:type="spellStart"/>
            <w:r w:rsidRPr="008448B6">
              <w:rPr>
                <w:bCs/>
                <w:sz w:val="28"/>
                <w:szCs w:val="28"/>
              </w:rPr>
              <w:t>Ғылыми</w:t>
            </w:r>
            <w:proofErr w:type="spellEnd"/>
            <w:r w:rsidRPr="008448B6">
              <w:rPr>
                <w:bCs/>
                <w:sz w:val="28"/>
                <w:szCs w:val="28"/>
              </w:rPr>
              <w:t xml:space="preserve"> </w:t>
            </w:r>
            <w:proofErr w:type="spellStart"/>
            <w:r w:rsidRPr="008448B6">
              <w:rPr>
                <w:bCs/>
                <w:sz w:val="28"/>
                <w:szCs w:val="28"/>
              </w:rPr>
              <w:t>дәрежесі</w:t>
            </w:r>
            <w:proofErr w:type="spellEnd"/>
            <w:r w:rsidRPr="008448B6">
              <w:rPr>
                <w:bCs/>
                <w:sz w:val="28"/>
                <w:szCs w:val="28"/>
              </w:rPr>
              <w:t xml:space="preserve"> (</w:t>
            </w:r>
            <w:proofErr w:type="spellStart"/>
            <w:r w:rsidRPr="008448B6">
              <w:rPr>
                <w:bCs/>
                <w:sz w:val="28"/>
                <w:szCs w:val="28"/>
              </w:rPr>
              <w:t>ғылым</w:t>
            </w:r>
            <w:proofErr w:type="spellEnd"/>
            <w:r w:rsidRPr="008448B6">
              <w:rPr>
                <w:bCs/>
                <w:sz w:val="28"/>
                <w:szCs w:val="28"/>
              </w:rPr>
              <w:t xml:space="preserve"> кандидаты, </w:t>
            </w:r>
            <w:proofErr w:type="spellStart"/>
            <w:r w:rsidRPr="008448B6">
              <w:rPr>
                <w:bCs/>
                <w:sz w:val="28"/>
                <w:szCs w:val="28"/>
              </w:rPr>
              <w:t>ғылым</w:t>
            </w:r>
            <w:proofErr w:type="spellEnd"/>
            <w:r w:rsidRPr="008448B6">
              <w:rPr>
                <w:bCs/>
                <w:sz w:val="28"/>
                <w:szCs w:val="28"/>
              </w:rPr>
              <w:t xml:space="preserve"> </w:t>
            </w:r>
            <w:proofErr w:type="spellStart"/>
            <w:r w:rsidRPr="008448B6">
              <w:rPr>
                <w:bCs/>
                <w:sz w:val="28"/>
                <w:szCs w:val="28"/>
              </w:rPr>
              <w:t>докторы</w:t>
            </w:r>
            <w:proofErr w:type="spellEnd"/>
            <w:r w:rsidRPr="008448B6">
              <w:rPr>
                <w:bCs/>
                <w:sz w:val="28"/>
                <w:szCs w:val="28"/>
              </w:rPr>
              <w:t xml:space="preserve">, философия </w:t>
            </w:r>
            <w:proofErr w:type="spellStart"/>
            <w:r w:rsidRPr="008448B6">
              <w:rPr>
                <w:bCs/>
                <w:sz w:val="28"/>
                <w:szCs w:val="28"/>
              </w:rPr>
              <w:t>докторы</w:t>
            </w:r>
            <w:proofErr w:type="spellEnd"/>
            <w:r w:rsidRPr="008448B6">
              <w:rPr>
                <w:bCs/>
                <w:sz w:val="28"/>
                <w:szCs w:val="28"/>
              </w:rPr>
              <w:t xml:space="preserve"> (</w:t>
            </w:r>
            <w:proofErr w:type="spellStart"/>
            <w:r w:rsidRPr="008448B6">
              <w:rPr>
                <w:bCs/>
                <w:sz w:val="28"/>
                <w:szCs w:val="28"/>
              </w:rPr>
              <w:t>PhD</w:t>
            </w:r>
            <w:proofErr w:type="spellEnd"/>
            <w:r w:rsidRPr="008448B6">
              <w:rPr>
                <w:bCs/>
                <w:sz w:val="28"/>
                <w:szCs w:val="28"/>
              </w:rPr>
              <w:t xml:space="preserve">), </w:t>
            </w:r>
            <w:proofErr w:type="spellStart"/>
            <w:r w:rsidRPr="008448B6">
              <w:rPr>
                <w:bCs/>
                <w:sz w:val="28"/>
                <w:szCs w:val="28"/>
              </w:rPr>
              <w:t>бейіні</w:t>
            </w:r>
            <w:proofErr w:type="spellEnd"/>
            <w:r w:rsidRPr="008448B6">
              <w:rPr>
                <w:bCs/>
                <w:sz w:val="28"/>
                <w:szCs w:val="28"/>
              </w:rPr>
              <w:t xml:space="preserve"> </w:t>
            </w:r>
            <w:proofErr w:type="spellStart"/>
            <w:r w:rsidRPr="008448B6">
              <w:rPr>
                <w:bCs/>
                <w:sz w:val="28"/>
                <w:szCs w:val="28"/>
              </w:rPr>
              <w:t>бойынша</w:t>
            </w:r>
            <w:proofErr w:type="spellEnd"/>
            <w:r w:rsidRPr="008448B6">
              <w:rPr>
                <w:bCs/>
                <w:sz w:val="28"/>
                <w:szCs w:val="28"/>
              </w:rPr>
              <w:t xml:space="preserve"> доктор) </w:t>
            </w:r>
            <w:proofErr w:type="spellStart"/>
            <w:r w:rsidRPr="008448B6">
              <w:rPr>
                <w:bCs/>
                <w:sz w:val="28"/>
                <w:szCs w:val="28"/>
              </w:rPr>
              <w:t>немесе</w:t>
            </w:r>
            <w:proofErr w:type="spellEnd"/>
            <w:r w:rsidRPr="008448B6">
              <w:rPr>
                <w:bCs/>
                <w:sz w:val="28"/>
                <w:szCs w:val="28"/>
              </w:rPr>
              <w:t xml:space="preserve"> философия </w:t>
            </w:r>
            <w:proofErr w:type="spellStart"/>
            <w:r w:rsidRPr="008448B6">
              <w:rPr>
                <w:bCs/>
                <w:sz w:val="28"/>
                <w:szCs w:val="28"/>
              </w:rPr>
              <w:t>докторы</w:t>
            </w:r>
            <w:proofErr w:type="spellEnd"/>
            <w:r w:rsidRPr="008448B6">
              <w:rPr>
                <w:bCs/>
                <w:sz w:val="28"/>
                <w:szCs w:val="28"/>
              </w:rPr>
              <w:t xml:space="preserve"> (</w:t>
            </w:r>
            <w:proofErr w:type="spellStart"/>
            <w:r w:rsidRPr="008448B6">
              <w:rPr>
                <w:bCs/>
                <w:sz w:val="28"/>
                <w:szCs w:val="28"/>
              </w:rPr>
              <w:t>PhD</w:t>
            </w:r>
            <w:proofErr w:type="spellEnd"/>
            <w:r w:rsidRPr="008448B6">
              <w:rPr>
                <w:bCs/>
                <w:sz w:val="28"/>
                <w:szCs w:val="28"/>
              </w:rPr>
              <w:t xml:space="preserve">), </w:t>
            </w:r>
            <w:proofErr w:type="spellStart"/>
            <w:r w:rsidRPr="008448B6">
              <w:rPr>
                <w:bCs/>
                <w:sz w:val="28"/>
                <w:szCs w:val="28"/>
              </w:rPr>
              <w:t>бейіні</w:t>
            </w:r>
            <w:proofErr w:type="spellEnd"/>
            <w:r w:rsidRPr="008448B6">
              <w:rPr>
                <w:bCs/>
                <w:sz w:val="28"/>
                <w:szCs w:val="28"/>
              </w:rPr>
              <w:t xml:space="preserve"> </w:t>
            </w:r>
            <w:proofErr w:type="spellStart"/>
            <w:r w:rsidRPr="008448B6">
              <w:rPr>
                <w:bCs/>
                <w:sz w:val="28"/>
                <w:szCs w:val="28"/>
              </w:rPr>
              <w:t>бойынша</w:t>
            </w:r>
            <w:proofErr w:type="spellEnd"/>
            <w:r w:rsidRPr="008448B6">
              <w:rPr>
                <w:bCs/>
                <w:sz w:val="28"/>
                <w:szCs w:val="28"/>
              </w:rPr>
              <w:t xml:space="preserve"> доктор </w:t>
            </w:r>
            <w:proofErr w:type="spellStart"/>
            <w:r w:rsidRPr="008448B6">
              <w:rPr>
                <w:bCs/>
                <w:sz w:val="28"/>
                <w:szCs w:val="28"/>
              </w:rPr>
              <w:t>академиялық</w:t>
            </w:r>
            <w:proofErr w:type="spellEnd"/>
            <w:r w:rsidRPr="008448B6">
              <w:rPr>
                <w:bCs/>
                <w:sz w:val="28"/>
                <w:szCs w:val="28"/>
              </w:rPr>
              <w:t xml:space="preserve"> </w:t>
            </w:r>
            <w:proofErr w:type="spellStart"/>
            <w:r w:rsidRPr="008448B6">
              <w:rPr>
                <w:bCs/>
                <w:sz w:val="28"/>
                <w:szCs w:val="28"/>
              </w:rPr>
              <w:t>дәрежесі</w:t>
            </w:r>
            <w:proofErr w:type="spellEnd"/>
            <w:r w:rsidRPr="008448B6">
              <w:rPr>
                <w:bCs/>
                <w:sz w:val="28"/>
                <w:szCs w:val="28"/>
              </w:rPr>
              <w:t xml:space="preserve"> </w:t>
            </w:r>
            <w:proofErr w:type="spellStart"/>
            <w:r w:rsidRPr="008448B6">
              <w:rPr>
                <w:bCs/>
                <w:sz w:val="28"/>
                <w:szCs w:val="28"/>
              </w:rPr>
              <w:t>немесе</w:t>
            </w:r>
            <w:proofErr w:type="spellEnd"/>
            <w:r w:rsidRPr="008448B6">
              <w:rPr>
                <w:bCs/>
                <w:sz w:val="28"/>
                <w:szCs w:val="28"/>
              </w:rPr>
              <w:t xml:space="preserve"> философия </w:t>
            </w:r>
            <w:proofErr w:type="spellStart"/>
            <w:r w:rsidRPr="008448B6">
              <w:rPr>
                <w:bCs/>
                <w:sz w:val="28"/>
                <w:szCs w:val="28"/>
              </w:rPr>
              <w:t>докторы</w:t>
            </w:r>
            <w:proofErr w:type="spellEnd"/>
            <w:r w:rsidRPr="008448B6">
              <w:rPr>
                <w:bCs/>
                <w:sz w:val="28"/>
                <w:szCs w:val="28"/>
              </w:rPr>
              <w:t xml:space="preserve"> (</w:t>
            </w:r>
            <w:proofErr w:type="spellStart"/>
            <w:r w:rsidRPr="008448B6">
              <w:rPr>
                <w:bCs/>
                <w:sz w:val="28"/>
                <w:szCs w:val="28"/>
              </w:rPr>
              <w:t>PhD</w:t>
            </w:r>
            <w:proofErr w:type="spellEnd"/>
            <w:r w:rsidRPr="008448B6">
              <w:rPr>
                <w:bCs/>
                <w:sz w:val="28"/>
                <w:szCs w:val="28"/>
              </w:rPr>
              <w:t xml:space="preserve">), </w:t>
            </w:r>
            <w:proofErr w:type="spellStart"/>
            <w:r w:rsidRPr="008448B6">
              <w:rPr>
                <w:bCs/>
                <w:sz w:val="28"/>
                <w:szCs w:val="28"/>
              </w:rPr>
              <w:t>бейіні</w:t>
            </w:r>
            <w:proofErr w:type="spellEnd"/>
            <w:r w:rsidRPr="008448B6">
              <w:rPr>
                <w:bCs/>
                <w:sz w:val="28"/>
                <w:szCs w:val="28"/>
              </w:rPr>
              <w:t xml:space="preserve"> </w:t>
            </w:r>
            <w:proofErr w:type="spellStart"/>
            <w:r w:rsidRPr="008448B6">
              <w:rPr>
                <w:bCs/>
                <w:sz w:val="28"/>
                <w:szCs w:val="28"/>
              </w:rPr>
              <w:t>бойынша</w:t>
            </w:r>
            <w:proofErr w:type="spellEnd"/>
            <w:r w:rsidRPr="008448B6">
              <w:rPr>
                <w:bCs/>
                <w:sz w:val="28"/>
                <w:szCs w:val="28"/>
              </w:rPr>
              <w:t xml:space="preserve"> доктор </w:t>
            </w:r>
            <w:proofErr w:type="spellStart"/>
            <w:r w:rsidRPr="008448B6">
              <w:rPr>
                <w:bCs/>
                <w:sz w:val="28"/>
                <w:szCs w:val="28"/>
              </w:rPr>
              <w:t>дәрежесі</w:t>
            </w:r>
            <w:proofErr w:type="spellEnd"/>
            <w:r w:rsidRPr="008448B6">
              <w:rPr>
                <w:bCs/>
                <w:sz w:val="28"/>
                <w:szCs w:val="28"/>
              </w:rPr>
              <w:t xml:space="preserve">, </w:t>
            </w:r>
            <w:proofErr w:type="spellStart"/>
            <w:r w:rsidRPr="008448B6">
              <w:rPr>
                <w:bCs/>
                <w:sz w:val="28"/>
                <w:szCs w:val="28"/>
              </w:rPr>
              <w:t>берілген</w:t>
            </w:r>
            <w:proofErr w:type="spellEnd"/>
            <w:r w:rsidRPr="008448B6">
              <w:rPr>
                <w:bCs/>
                <w:sz w:val="28"/>
                <w:szCs w:val="28"/>
              </w:rPr>
              <w:t xml:space="preserve"> </w:t>
            </w:r>
            <w:proofErr w:type="spellStart"/>
            <w:r w:rsidRPr="008448B6">
              <w:rPr>
                <w:bCs/>
                <w:sz w:val="28"/>
                <w:szCs w:val="28"/>
              </w:rPr>
              <w:t>күні</w:t>
            </w:r>
            <w:proofErr w:type="spellEnd"/>
          </w:p>
        </w:tc>
        <w:tc>
          <w:tcPr>
            <w:tcW w:w="4522" w:type="dxa"/>
            <w:shd w:val="clear" w:color="auto" w:fill="auto"/>
          </w:tcPr>
          <w:p w:rsidR="00660471" w:rsidRPr="00514AD1" w:rsidRDefault="00660471" w:rsidP="009506A2">
            <w:pPr>
              <w:jc w:val="both"/>
              <w:rPr>
                <w:bCs/>
                <w:sz w:val="28"/>
                <w:szCs w:val="28"/>
              </w:rPr>
            </w:pPr>
          </w:p>
        </w:tc>
      </w:tr>
      <w:tr w:rsidR="00660471" w:rsidRPr="00514AD1" w:rsidTr="009506A2">
        <w:tc>
          <w:tcPr>
            <w:tcW w:w="527" w:type="dxa"/>
            <w:shd w:val="clear" w:color="auto" w:fill="auto"/>
          </w:tcPr>
          <w:p w:rsidR="00660471" w:rsidRPr="00514AD1" w:rsidRDefault="00660471" w:rsidP="009506A2">
            <w:pPr>
              <w:rPr>
                <w:bCs/>
                <w:sz w:val="28"/>
                <w:szCs w:val="28"/>
              </w:rPr>
            </w:pPr>
            <w:r w:rsidRPr="00514AD1">
              <w:rPr>
                <w:bCs/>
                <w:sz w:val="28"/>
                <w:szCs w:val="28"/>
              </w:rPr>
              <w:t>3</w:t>
            </w:r>
          </w:p>
        </w:tc>
        <w:tc>
          <w:tcPr>
            <w:tcW w:w="4522" w:type="dxa"/>
            <w:shd w:val="clear" w:color="auto" w:fill="auto"/>
          </w:tcPr>
          <w:p w:rsidR="00660471" w:rsidRPr="00514AD1" w:rsidRDefault="00660471" w:rsidP="009506A2">
            <w:pPr>
              <w:jc w:val="both"/>
              <w:rPr>
                <w:bCs/>
                <w:sz w:val="28"/>
                <w:szCs w:val="28"/>
              </w:rPr>
            </w:pPr>
            <w:r w:rsidRPr="00514AD1">
              <w:rPr>
                <w:bCs/>
                <w:sz w:val="28"/>
                <w:szCs w:val="28"/>
              </w:rPr>
              <w:t>Ученое звание, дата присуждения</w:t>
            </w:r>
          </w:p>
        </w:tc>
        <w:tc>
          <w:tcPr>
            <w:tcW w:w="4522" w:type="dxa"/>
            <w:shd w:val="clear" w:color="auto" w:fill="auto"/>
          </w:tcPr>
          <w:p w:rsidR="00660471" w:rsidRPr="00514AD1" w:rsidRDefault="00660471" w:rsidP="009506A2">
            <w:pPr>
              <w:jc w:val="both"/>
              <w:rPr>
                <w:bCs/>
                <w:sz w:val="28"/>
                <w:szCs w:val="28"/>
              </w:rPr>
            </w:pPr>
          </w:p>
        </w:tc>
      </w:tr>
      <w:tr w:rsidR="00660471" w:rsidRPr="00514AD1" w:rsidTr="009506A2">
        <w:tc>
          <w:tcPr>
            <w:tcW w:w="527" w:type="dxa"/>
            <w:shd w:val="clear" w:color="auto" w:fill="auto"/>
          </w:tcPr>
          <w:p w:rsidR="00660471" w:rsidRPr="00514AD1" w:rsidRDefault="00660471" w:rsidP="009506A2">
            <w:pPr>
              <w:rPr>
                <w:bCs/>
                <w:sz w:val="28"/>
                <w:szCs w:val="28"/>
              </w:rPr>
            </w:pPr>
            <w:r w:rsidRPr="00514AD1">
              <w:rPr>
                <w:bCs/>
                <w:sz w:val="28"/>
                <w:szCs w:val="28"/>
              </w:rPr>
              <w:t>4</w:t>
            </w:r>
          </w:p>
        </w:tc>
        <w:tc>
          <w:tcPr>
            <w:tcW w:w="4522" w:type="dxa"/>
            <w:shd w:val="clear" w:color="auto" w:fill="auto"/>
          </w:tcPr>
          <w:p w:rsidR="00660471" w:rsidRPr="00514AD1" w:rsidRDefault="008448B6" w:rsidP="009506A2">
            <w:pPr>
              <w:jc w:val="both"/>
              <w:rPr>
                <w:bCs/>
                <w:sz w:val="28"/>
                <w:szCs w:val="28"/>
              </w:rPr>
            </w:pPr>
            <w:proofErr w:type="spellStart"/>
            <w:r w:rsidRPr="008448B6">
              <w:rPr>
                <w:bCs/>
                <w:sz w:val="28"/>
                <w:szCs w:val="28"/>
              </w:rPr>
              <w:t>Құрметті</w:t>
            </w:r>
            <w:proofErr w:type="spellEnd"/>
            <w:r w:rsidRPr="008448B6">
              <w:rPr>
                <w:bCs/>
                <w:sz w:val="28"/>
                <w:szCs w:val="28"/>
              </w:rPr>
              <w:t xml:space="preserve"> </w:t>
            </w:r>
            <w:proofErr w:type="spellStart"/>
            <w:r w:rsidRPr="008448B6">
              <w:rPr>
                <w:bCs/>
                <w:sz w:val="28"/>
                <w:szCs w:val="28"/>
              </w:rPr>
              <w:t>атағы</w:t>
            </w:r>
            <w:proofErr w:type="spellEnd"/>
            <w:r w:rsidRPr="008448B6">
              <w:rPr>
                <w:bCs/>
                <w:sz w:val="28"/>
                <w:szCs w:val="28"/>
              </w:rPr>
              <w:t xml:space="preserve">, </w:t>
            </w:r>
            <w:proofErr w:type="spellStart"/>
            <w:r w:rsidRPr="008448B6">
              <w:rPr>
                <w:bCs/>
                <w:sz w:val="28"/>
                <w:szCs w:val="28"/>
              </w:rPr>
              <w:t>берілген</w:t>
            </w:r>
            <w:proofErr w:type="spellEnd"/>
            <w:r w:rsidRPr="008448B6">
              <w:rPr>
                <w:bCs/>
                <w:sz w:val="28"/>
                <w:szCs w:val="28"/>
              </w:rPr>
              <w:t xml:space="preserve"> </w:t>
            </w:r>
            <w:proofErr w:type="spellStart"/>
            <w:r w:rsidRPr="008448B6">
              <w:rPr>
                <w:bCs/>
                <w:sz w:val="28"/>
                <w:szCs w:val="28"/>
              </w:rPr>
              <w:t>күні</w:t>
            </w:r>
            <w:proofErr w:type="spellEnd"/>
          </w:p>
        </w:tc>
        <w:tc>
          <w:tcPr>
            <w:tcW w:w="4522" w:type="dxa"/>
            <w:shd w:val="clear" w:color="auto" w:fill="auto"/>
          </w:tcPr>
          <w:p w:rsidR="00660471" w:rsidRPr="00514AD1" w:rsidRDefault="00660471" w:rsidP="009506A2">
            <w:pPr>
              <w:jc w:val="both"/>
              <w:rPr>
                <w:bCs/>
                <w:sz w:val="28"/>
                <w:szCs w:val="28"/>
              </w:rPr>
            </w:pPr>
          </w:p>
        </w:tc>
      </w:tr>
      <w:tr w:rsidR="00660471" w:rsidRPr="00514AD1" w:rsidTr="009506A2">
        <w:tc>
          <w:tcPr>
            <w:tcW w:w="527" w:type="dxa"/>
            <w:shd w:val="clear" w:color="auto" w:fill="auto"/>
          </w:tcPr>
          <w:p w:rsidR="00660471" w:rsidRPr="00514AD1" w:rsidRDefault="00660471" w:rsidP="009506A2">
            <w:pPr>
              <w:rPr>
                <w:bCs/>
                <w:sz w:val="28"/>
                <w:szCs w:val="28"/>
              </w:rPr>
            </w:pPr>
            <w:r w:rsidRPr="00514AD1">
              <w:rPr>
                <w:bCs/>
                <w:sz w:val="28"/>
                <w:szCs w:val="28"/>
              </w:rPr>
              <w:t>5</w:t>
            </w:r>
          </w:p>
        </w:tc>
        <w:tc>
          <w:tcPr>
            <w:tcW w:w="4522" w:type="dxa"/>
            <w:shd w:val="clear" w:color="auto" w:fill="auto"/>
          </w:tcPr>
          <w:p w:rsidR="00660471" w:rsidRPr="00514AD1" w:rsidRDefault="008448B6" w:rsidP="009506A2">
            <w:pPr>
              <w:jc w:val="both"/>
              <w:rPr>
                <w:bCs/>
                <w:sz w:val="28"/>
                <w:szCs w:val="28"/>
              </w:rPr>
            </w:pPr>
            <w:proofErr w:type="spellStart"/>
            <w:r w:rsidRPr="008448B6">
              <w:rPr>
                <w:bCs/>
                <w:sz w:val="28"/>
                <w:szCs w:val="28"/>
              </w:rPr>
              <w:t>Лауазымы</w:t>
            </w:r>
            <w:proofErr w:type="spellEnd"/>
            <w:r w:rsidRPr="008448B6">
              <w:rPr>
                <w:bCs/>
                <w:sz w:val="28"/>
                <w:szCs w:val="28"/>
              </w:rPr>
              <w:t xml:space="preserve"> (</w:t>
            </w:r>
            <w:proofErr w:type="spellStart"/>
            <w:r w:rsidRPr="008448B6">
              <w:rPr>
                <w:bCs/>
                <w:sz w:val="28"/>
                <w:szCs w:val="28"/>
              </w:rPr>
              <w:t>лауазымға</w:t>
            </w:r>
            <w:proofErr w:type="spellEnd"/>
            <w:r w:rsidRPr="008448B6">
              <w:rPr>
                <w:bCs/>
                <w:sz w:val="28"/>
                <w:szCs w:val="28"/>
              </w:rPr>
              <w:t xml:space="preserve"> </w:t>
            </w:r>
            <w:proofErr w:type="spellStart"/>
            <w:r w:rsidRPr="008448B6">
              <w:rPr>
                <w:bCs/>
                <w:sz w:val="28"/>
                <w:szCs w:val="28"/>
              </w:rPr>
              <w:t>тағайындау</w:t>
            </w:r>
            <w:proofErr w:type="spellEnd"/>
            <w:r w:rsidRPr="008448B6">
              <w:rPr>
                <w:bCs/>
                <w:sz w:val="28"/>
                <w:szCs w:val="28"/>
              </w:rPr>
              <w:t xml:space="preserve"> </w:t>
            </w:r>
            <w:proofErr w:type="spellStart"/>
            <w:r w:rsidRPr="008448B6">
              <w:rPr>
                <w:bCs/>
                <w:sz w:val="28"/>
                <w:szCs w:val="28"/>
              </w:rPr>
              <w:t>туралы</w:t>
            </w:r>
            <w:proofErr w:type="spellEnd"/>
            <w:r w:rsidRPr="008448B6">
              <w:rPr>
                <w:bCs/>
                <w:sz w:val="28"/>
                <w:szCs w:val="28"/>
              </w:rPr>
              <w:t xml:space="preserve"> бұйрықтың күні мен нөмірі)</w:t>
            </w:r>
          </w:p>
        </w:tc>
        <w:tc>
          <w:tcPr>
            <w:tcW w:w="4522" w:type="dxa"/>
            <w:shd w:val="clear" w:color="auto" w:fill="auto"/>
          </w:tcPr>
          <w:p w:rsidR="00660471" w:rsidRPr="00514AD1" w:rsidRDefault="00660471" w:rsidP="009506A2">
            <w:pPr>
              <w:jc w:val="both"/>
              <w:rPr>
                <w:bCs/>
                <w:sz w:val="28"/>
                <w:szCs w:val="28"/>
              </w:rPr>
            </w:pPr>
          </w:p>
        </w:tc>
      </w:tr>
      <w:tr w:rsidR="00660471" w:rsidRPr="00514AD1" w:rsidTr="009506A2">
        <w:tc>
          <w:tcPr>
            <w:tcW w:w="527" w:type="dxa"/>
            <w:shd w:val="clear" w:color="auto" w:fill="auto"/>
          </w:tcPr>
          <w:p w:rsidR="00660471" w:rsidRPr="00514AD1" w:rsidRDefault="00660471" w:rsidP="009506A2">
            <w:pPr>
              <w:rPr>
                <w:bCs/>
                <w:sz w:val="28"/>
                <w:szCs w:val="28"/>
              </w:rPr>
            </w:pPr>
            <w:r w:rsidRPr="00514AD1">
              <w:rPr>
                <w:bCs/>
                <w:sz w:val="28"/>
                <w:szCs w:val="28"/>
              </w:rPr>
              <w:t>6</w:t>
            </w:r>
          </w:p>
        </w:tc>
        <w:tc>
          <w:tcPr>
            <w:tcW w:w="4522" w:type="dxa"/>
            <w:shd w:val="clear" w:color="auto" w:fill="auto"/>
          </w:tcPr>
          <w:p w:rsidR="00660471" w:rsidRPr="00514AD1" w:rsidRDefault="008448B6" w:rsidP="009506A2">
            <w:pPr>
              <w:jc w:val="both"/>
              <w:rPr>
                <w:bCs/>
                <w:sz w:val="28"/>
                <w:szCs w:val="28"/>
              </w:rPr>
            </w:pPr>
            <w:r w:rsidRPr="008448B6">
              <w:rPr>
                <w:bCs/>
                <w:sz w:val="28"/>
                <w:szCs w:val="28"/>
              </w:rPr>
              <w:t>Ғылыми, ғылыми-педагогикалық қызмет өтілі</w:t>
            </w:r>
          </w:p>
        </w:tc>
        <w:tc>
          <w:tcPr>
            <w:tcW w:w="4522" w:type="dxa"/>
            <w:shd w:val="clear" w:color="auto" w:fill="auto"/>
          </w:tcPr>
          <w:p w:rsidR="00660471" w:rsidRPr="00514AD1" w:rsidRDefault="008448B6" w:rsidP="008448B6">
            <w:pPr>
              <w:jc w:val="both"/>
              <w:rPr>
                <w:bCs/>
                <w:sz w:val="28"/>
                <w:szCs w:val="28"/>
              </w:rPr>
            </w:pPr>
            <w:proofErr w:type="spellStart"/>
            <w:r w:rsidRPr="008448B6">
              <w:rPr>
                <w:bCs/>
                <w:sz w:val="28"/>
                <w:szCs w:val="28"/>
              </w:rPr>
              <w:t>Барлығы</w:t>
            </w:r>
            <w:proofErr w:type="spellEnd"/>
            <w:r>
              <w:rPr>
                <w:bCs/>
                <w:sz w:val="28"/>
                <w:szCs w:val="28"/>
                <w:lang w:val="kk-KZ"/>
              </w:rPr>
              <w:t xml:space="preserve"> </w:t>
            </w:r>
            <w:r>
              <w:rPr>
                <w:bCs/>
                <w:sz w:val="28"/>
                <w:szCs w:val="28"/>
              </w:rPr>
              <w:t>_________</w:t>
            </w:r>
            <w:r w:rsidRPr="008448B6">
              <w:rPr>
                <w:bCs/>
                <w:sz w:val="28"/>
                <w:szCs w:val="28"/>
              </w:rPr>
              <w:t xml:space="preserve"> </w:t>
            </w:r>
            <w:proofErr w:type="spellStart"/>
            <w:r w:rsidRPr="008448B6">
              <w:rPr>
                <w:bCs/>
                <w:sz w:val="28"/>
                <w:szCs w:val="28"/>
              </w:rPr>
              <w:t>жыл</w:t>
            </w:r>
            <w:proofErr w:type="spellEnd"/>
            <w:r w:rsidRPr="008448B6">
              <w:rPr>
                <w:bCs/>
                <w:sz w:val="28"/>
                <w:szCs w:val="28"/>
              </w:rPr>
              <w:t xml:space="preserve">, </w:t>
            </w:r>
            <w:proofErr w:type="spellStart"/>
            <w:r w:rsidRPr="008448B6">
              <w:rPr>
                <w:bCs/>
                <w:sz w:val="28"/>
                <w:szCs w:val="28"/>
              </w:rPr>
              <w:t>оның</w:t>
            </w:r>
            <w:proofErr w:type="spellEnd"/>
            <w:r>
              <w:rPr>
                <w:bCs/>
                <w:sz w:val="28"/>
                <w:szCs w:val="28"/>
              </w:rPr>
              <w:t xml:space="preserve"> </w:t>
            </w:r>
            <w:proofErr w:type="spellStart"/>
            <w:r>
              <w:rPr>
                <w:bCs/>
                <w:sz w:val="28"/>
                <w:szCs w:val="28"/>
              </w:rPr>
              <w:t>ішінде</w:t>
            </w:r>
            <w:proofErr w:type="spellEnd"/>
            <w:r>
              <w:rPr>
                <w:bCs/>
                <w:sz w:val="28"/>
                <w:szCs w:val="28"/>
              </w:rPr>
              <w:t xml:space="preserve"> </w:t>
            </w:r>
            <w:proofErr w:type="spellStart"/>
            <w:r>
              <w:rPr>
                <w:bCs/>
                <w:sz w:val="28"/>
                <w:szCs w:val="28"/>
              </w:rPr>
              <w:t>лауазымда</w:t>
            </w:r>
            <w:proofErr w:type="spellEnd"/>
            <w:r>
              <w:rPr>
                <w:bCs/>
                <w:sz w:val="28"/>
                <w:szCs w:val="28"/>
              </w:rPr>
              <w:t xml:space="preserve"> _________</w:t>
            </w:r>
            <w:r>
              <w:rPr>
                <w:bCs/>
                <w:sz w:val="28"/>
                <w:szCs w:val="28"/>
                <w:lang w:val="kk-KZ"/>
              </w:rPr>
              <w:t xml:space="preserve"> </w:t>
            </w:r>
            <w:proofErr w:type="spellStart"/>
            <w:r w:rsidRPr="008448B6">
              <w:rPr>
                <w:bCs/>
                <w:sz w:val="28"/>
                <w:szCs w:val="28"/>
              </w:rPr>
              <w:t>жыл</w:t>
            </w:r>
            <w:proofErr w:type="spellEnd"/>
          </w:p>
        </w:tc>
      </w:tr>
      <w:tr w:rsidR="00660471" w:rsidRPr="00514AD1" w:rsidTr="009506A2">
        <w:tc>
          <w:tcPr>
            <w:tcW w:w="527" w:type="dxa"/>
            <w:shd w:val="clear" w:color="auto" w:fill="auto"/>
          </w:tcPr>
          <w:p w:rsidR="00660471" w:rsidRPr="00514AD1" w:rsidRDefault="00660471" w:rsidP="009506A2">
            <w:pPr>
              <w:rPr>
                <w:bCs/>
                <w:sz w:val="28"/>
                <w:szCs w:val="28"/>
              </w:rPr>
            </w:pPr>
            <w:r w:rsidRPr="00514AD1">
              <w:rPr>
                <w:bCs/>
                <w:sz w:val="28"/>
                <w:szCs w:val="28"/>
              </w:rPr>
              <w:t>7</w:t>
            </w:r>
          </w:p>
        </w:tc>
        <w:tc>
          <w:tcPr>
            <w:tcW w:w="4522" w:type="dxa"/>
            <w:shd w:val="clear" w:color="auto" w:fill="auto"/>
          </w:tcPr>
          <w:p w:rsidR="00660471" w:rsidRPr="00514AD1" w:rsidRDefault="008448B6" w:rsidP="009506A2">
            <w:pPr>
              <w:jc w:val="both"/>
              <w:rPr>
                <w:bCs/>
                <w:sz w:val="28"/>
                <w:szCs w:val="28"/>
              </w:rPr>
            </w:pPr>
            <w:r w:rsidRPr="008448B6">
              <w:rPr>
                <w:bCs/>
                <w:sz w:val="28"/>
                <w:szCs w:val="28"/>
              </w:rPr>
              <w:t xml:space="preserve">Диссертация </w:t>
            </w:r>
            <w:proofErr w:type="spellStart"/>
            <w:r w:rsidRPr="008448B6">
              <w:rPr>
                <w:bCs/>
                <w:sz w:val="28"/>
                <w:szCs w:val="28"/>
              </w:rPr>
              <w:t>қорғағаннан</w:t>
            </w:r>
            <w:proofErr w:type="spellEnd"/>
            <w:r w:rsidRPr="008448B6">
              <w:rPr>
                <w:bCs/>
                <w:sz w:val="28"/>
                <w:szCs w:val="28"/>
              </w:rPr>
              <w:t>/</w:t>
            </w:r>
            <w:r>
              <w:rPr>
                <w:bCs/>
                <w:sz w:val="28"/>
                <w:szCs w:val="28"/>
                <w:lang w:val="kk-KZ"/>
              </w:rPr>
              <w:t xml:space="preserve"> </w:t>
            </w:r>
            <w:proofErr w:type="spellStart"/>
            <w:r w:rsidRPr="008448B6">
              <w:rPr>
                <w:bCs/>
                <w:sz w:val="28"/>
                <w:szCs w:val="28"/>
              </w:rPr>
              <w:t>қауымдастырылған</w:t>
            </w:r>
            <w:proofErr w:type="spellEnd"/>
            <w:r w:rsidRPr="008448B6">
              <w:rPr>
                <w:bCs/>
                <w:sz w:val="28"/>
                <w:szCs w:val="28"/>
              </w:rPr>
              <w:t xml:space="preserve"> профессор (доцент) </w:t>
            </w:r>
            <w:proofErr w:type="spellStart"/>
            <w:r w:rsidRPr="008448B6">
              <w:rPr>
                <w:bCs/>
                <w:sz w:val="28"/>
                <w:szCs w:val="28"/>
              </w:rPr>
              <w:t>ғылыми</w:t>
            </w:r>
            <w:proofErr w:type="spellEnd"/>
            <w:r w:rsidRPr="008448B6">
              <w:rPr>
                <w:bCs/>
                <w:sz w:val="28"/>
                <w:szCs w:val="28"/>
              </w:rPr>
              <w:t xml:space="preserve"> </w:t>
            </w:r>
            <w:proofErr w:type="spellStart"/>
            <w:r w:rsidRPr="008448B6">
              <w:rPr>
                <w:bCs/>
                <w:sz w:val="28"/>
                <w:szCs w:val="28"/>
              </w:rPr>
              <w:t>атағын</w:t>
            </w:r>
            <w:proofErr w:type="spellEnd"/>
            <w:r w:rsidRPr="008448B6">
              <w:rPr>
                <w:bCs/>
                <w:sz w:val="28"/>
                <w:szCs w:val="28"/>
              </w:rPr>
              <w:t xml:space="preserve"> </w:t>
            </w:r>
            <w:proofErr w:type="spellStart"/>
            <w:r w:rsidRPr="008448B6">
              <w:rPr>
                <w:bCs/>
                <w:sz w:val="28"/>
                <w:szCs w:val="28"/>
              </w:rPr>
              <w:t>алғаннан</w:t>
            </w:r>
            <w:proofErr w:type="spellEnd"/>
            <w:r w:rsidRPr="008448B6">
              <w:rPr>
                <w:bCs/>
                <w:sz w:val="28"/>
                <w:szCs w:val="28"/>
              </w:rPr>
              <w:t xml:space="preserve"> </w:t>
            </w:r>
            <w:proofErr w:type="spellStart"/>
            <w:r w:rsidRPr="008448B6">
              <w:rPr>
                <w:bCs/>
                <w:sz w:val="28"/>
                <w:szCs w:val="28"/>
              </w:rPr>
              <w:t>кейінгі</w:t>
            </w:r>
            <w:proofErr w:type="spellEnd"/>
            <w:r w:rsidRPr="008448B6">
              <w:rPr>
                <w:bCs/>
                <w:sz w:val="28"/>
                <w:szCs w:val="28"/>
              </w:rPr>
              <w:t xml:space="preserve"> </w:t>
            </w:r>
            <w:proofErr w:type="spellStart"/>
            <w:r w:rsidRPr="008448B6">
              <w:rPr>
                <w:bCs/>
                <w:sz w:val="28"/>
                <w:szCs w:val="28"/>
              </w:rPr>
              <w:t>ғылыми</w:t>
            </w:r>
            <w:proofErr w:type="spellEnd"/>
            <w:r w:rsidRPr="008448B6">
              <w:rPr>
                <w:bCs/>
                <w:sz w:val="28"/>
                <w:szCs w:val="28"/>
              </w:rPr>
              <w:t xml:space="preserve"> </w:t>
            </w:r>
            <w:proofErr w:type="spellStart"/>
            <w:r w:rsidRPr="008448B6">
              <w:rPr>
                <w:bCs/>
                <w:sz w:val="28"/>
                <w:szCs w:val="28"/>
              </w:rPr>
              <w:t>мақалалардың</w:t>
            </w:r>
            <w:proofErr w:type="spellEnd"/>
            <w:r w:rsidRPr="008448B6">
              <w:rPr>
                <w:bCs/>
                <w:sz w:val="28"/>
                <w:szCs w:val="28"/>
              </w:rPr>
              <w:t xml:space="preserve"> саны)</w:t>
            </w:r>
          </w:p>
        </w:tc>
        <w:tc>
          <w:tcPr>
            <w:tcW w:w="4522" w:type="dxa"/>
            <w:shd w:val="clear" w:color="auto" w:fill="auto"/>
          </w:tcPr>
          <w:p w:rsidR="008448B6" w:rsidRPr="008448B6" w:rsidRDefault="008448B6" w:rsidP="008448B6">
            <w:pPr>
              <w:jc w:val="both"/>
              <w:rPr>
                <w:bCs/>
                <w:sz w:val="28"/>
                <w:szCs w:val="28"/>
              </w:rPr>
            </w:pPr>
            <w:r w:rsidRPr="008448B6">
              <w:rPr>
                <w:bCs/>
                <w:sz w:val="28"/>
                <w:szCs w:val="28"/>
              </w:rPr>
              <w:t>Барлығы __________________,</w:t>
            </w:r>
          </w:p>
          <w:p w:rsidR="008448B6" w:rsidRPr="008448B6" w:rsidRDefault="008448B6" w:rsidP="008448B6">
            <w:pPr>
              <w:jc w:val="both"/>
              <w:rPr>
                <w:bCs/>
                <w:sz w:val="28"/>
                <w:szCs w:val="28"/>
              </w:rPr>
            </w:pPr>
            <w:proofErr w:type="spellStart"/>
            <w:r w:rsidRPr="008448B6">
              <w:rPr>
                <w:bCs/>
                <w:sz w:val="28"/>
                <w:szCs w:val="28"/>
              </w:rPr>
              <w:t>уәкілетті</w:t>
            </w:r>
            <w:proofErr w:type="spellEnd"/>
            <w:r w:rsidRPr="008448B6">
              <w:rPr>
                <w:bCs/>
                <w:sz w:val="28"/>
                <w:szCs w:val="28"/>
              </w:rPr>
              <w:t xml:space="preserve"> орган </w:t>
            </w:r>
            <w:proofErr w:type="spellStart"/>
            <w:r w:rsidRPr="008448B6">
              <w:rPr>
                <w:bCs/>
                <w:sz w:val="28"/>
                <w:szCs w:val="28"/>
              </w:rPr>
              <w:t>ұсынатын</w:t>
            </w:r>
            <w:proofErr w:type="spellEnd"/>
            <w:r w:rsidRPr="008448B6">
              <w:rPr>
                <w:bCs/>
                <w:sz w:val="28"/>
                <w:szCs w:val="28"/>
              </w:rPr>
              <w:t xml:space="preserve"> </w:t>
            </w:r>
            <w:proofErr w:type="spellStart"/>
            <w:r w:rsidRPr="008448B6">
              <w:rPr>
                <w:bCs/>
                <w:sz w:val="28"/>
                <w:szCs w:val="28"/>
              </w:rPr>
              <w:t>басылымдарда</w:t>
            </w:r>
            <w:proofErr w:type="spellEnd"/>
            <w:r w:rsidRPr="008448B6">
              <w:rPr>
                <w:bCs/>
                <w:sz w:val="28"/>
                <w:szCs w:val="28"/>
              </w:rPr>
              <w:t>________,</w:t>
            </w:r>
          </w:p>
          <w:p w:rsidR="008448B6" w:rsidRPr="008448B6" w:rsidRDefault="008448B6" w:rsidP="008448B6">
            <w:pPr>
              <w:jc w:val="both"/>
              <w:rPr>
                <w:bCs/>
                <w:sz w:val="28"/>
                <w:szCs w:val="28"/>
              </w:rPr>
            </w:pPr>
            <w:proofErr w:type="spellStart"/>
            <w:r w:rsidRPr="008448B6">
              <w:rPr>
                <w:bCs/>
                <w:sz w:val="28"/>
                <w:szCs w:val="28"/>
              </w:rPr>
              <w:t>Clarivate</w:t>
            </w:r>
            <w:proofErr w:type="spellEnd"/>
            <w:r w:rsidRPr="008448B6">
              <w:rPr>
                <w:bCs/>
                <w:sz w:val="28"/>
                <w:szCs w:val="28"/>
              </w:rPr>
              <w:t xml:space="preserve"> </w:t>
            </w:r>
            <w:proofErr w:type="spellStart"/>
            <w:r w:rsidRPr="008448B6">
              <w:rPr>
                <w:bCs/>
                <w:sz w:val="28"/>
                <w:szCs w:val="28"/>
              </w:rPr>
              <w:t>Analytics</w:t>
            </w:r>
            <w:proofErr w:type="spellEnd"/>
            <w:r w:rsidRPr="008448B6">
              <w:rPr>
                <w:bCs/>
                <w:sz w:val="28"/>
                <w:szCs w:val="28"/>
              </w:rPr>
              <w:t xml:space="preserve"> (</w:t>
            </w:r>
            <w:proofErr w:type="spellStart"/>
            <w:r w:rsidRPr="008448B6">
              <w:rPr>
                <w:bCs/>
                <w:sz w:val="28"/>
                <w:szCs w:val="28"/>
              </w:rPr>
              <w:t>Кларивэйт</w:t>
            </w:r>
            <w:proofErr w:type="spellEnd"/>
            <w:r w:rsidRPr="008448B6">
              <w:rPr>
                <w:bCs/>
                <w:sz w:val="28"/>
                <w:szCs w:val="28"/>
              </w:rPr>
              <w:t xml:space="preserve"> </w:t>
            </w:r>
            <w:proofErr w:type="spellStart"/>
            <w:r w:rsidRPr="008448B6">
              <w:rPr>
                <w:bCs/>
                <w:sz w:val="28"/>
                <w:szCs w:val="28"/>
              </w:rPr>
              <w:t>Аналитикс</w:t>
            </w:r>
            <w:proofErr w:type="spellEnd"/>
            <w:r w:rsidRPr="008448B6">
              <w:rPr>
                <w:bCs/>
                <w:sz w:val="28"/>
                <w:szCs w:val="28"/>
              </w:rPr>
              <w:t>) (</w:t>
            </w:r>
            <w:proofErr w:type="spellStart"/>
            <w:r w:rsidRPr="008448B6">
              <w:rPr>
                <w:bCs/>
                <w:sz w:val="28"/>
                <w:szCs w:val="28"/>
              </w:rPr>
              <w:t>Web</w:t>
            </w:r>
            <w:proofErr w:type="spellEnd"/>
            <w:r w:rsidRPr="008448B6">
              <w:rPr>
                <w:bCs/>
                <w:sz w:val="28"/>
                <w:szCs w:val="28"/>
              </w:rPr>
              <w:t xml:space="preserve"> </w:t>
            </w:r>
            <w:proofErr w:type="spellStart"/>
            <w:r w:rsidRPr="008448B6">
              <w:rPr>
                <w:bCs/>
                <w:sz w:val="28"/>
                <w:szCs w:val="28"/>
              </w:rPr>
              <w:t>of</w:t>
            </w:r>
            <w:proofErr w:type="spellEnd"/>
            <w:r w:rsidRPr="008448B6">
              <w:rPr>
                <w:bCs/>
                <w:sz w:val="28"/>
                <w:szCs w:val="28"/>
              </w:rPr>
              <w:t xml:space="preserve"> </w:t>
            </w:r>
            <w:proofErr w:type="spellStart"/>
            <w:r w:rsidRPr="008448B6">
              <w:rPr>
                <w:bCs/>
                <w:sz w:val="28"/>
                <w:szCs w:val="28"/>
              </w:rPr>
              <w:t>Science</w:t>
            </w:r>
            <w:proofErr w:type="spellEnd"/>
            <w:r w:rsidRPr="008448B6">
              <w:rPr>
                <w:bCs/>
                <w:sz w:val="28"/>
                <w:szCs w:val="28"/>
              </w:rPr>
              <w:t xml:space="preserve"> </w:t>
            </w:r>
            <w:proofErr w:type="spellStart"/>
            <w:r w:rsidRPr="008448B6">
              <w:rPr>
                <w:bCs/>
                <w:sz w:val="28"/>
                <w:szCs w:val="28"/>
              </w:rPr>
              <w:t>Core</w:t>
            </w:r>
            <w:proofErr w:type="spellEnd"/>
            <w:r w:rsidRPr="008448B6">
              <w:rPr>
                <w:bCs/>
                <w:sz w:val="28"/>
                <w:szCs w:val="28"/>
              </w:rPr>
              <w:t xml:space="preserve"> </w:t>
            </w:r>
            <w:proofErr w:type="spellStart"/>
            <w:r w:rsidRPr="008448B6">
              <w:rPr>
                <w:bCs/>
                <w:sz w:val="28"/>
                <w:szCs w:val="28"/>
              </w:rPr>
              <w:t>Collection</w:t>
            </w:r>
            <w:proofErr w:type="spellEnd"/>
            <w:r w:rsidRPr="008448B6">
              <w:rPr>
                <w:bCs/>
                <w:sz w:val="28"/>
                <w:szCs w:val="28"/>
              </w:rPr>
              <w:t xml:space="preserve">, </w:t>
            </w:r>
            <w:proofErr w:type="spellStart"/>
            <w:r w:rsidRPr="008448B6">
              <w:rPr>
                <w:bCs/>
                <w:sz w:val="28"/>
                <w:szCs w:val="28"/>
              </w:rPr>
              <w:t>Clarivate</w:t>
            </w:r>
            <w:proofErr w:type="spellEnd"/>
            <w:r w:rsidRPr="008448B6">
              <w:rPr>
                <w:bCs/>
                <w:sz w:val="28"/>
                <w:szCs w:val="28"/>
              </w:rPr>
              <w:t xml:space="preserve"> </w:t>
            </w:r>
            <w:proofErr w:type="spellStart"/>
            <w:r w:rsidRPr="008448B6">
              <w:rPr>
                <w:bCs/>
                <w:sz w:val="28"/>
                <w:szCs w:val="28"/>
              </w:rPr>
              <w:t>Analytics</w:t>
            </w:r>
            <w:proofErr w:type="spellEnd"/>
            <w:r w:rsidRPr="008448B6">
              <w:rPr>
                <w:bCs/>
                <w:sz w:val="28"/>
                <w:szCs w:val="28"/>
              </w:rPr>
              <w:t xml:space="preserve"> (веб оф </w:t>
            </w:r>
            <w:proofErr w:type="spellStart"/>
            <w:r w:rsidRPr="008448B6">
              <w:rPr>
                <w:bCs/>
                <w:sz w:val="28"/>
                <w:szCs w:val="28"/>
              </w:rPr>
              <w:t>Сайнс</w:t>
            </w:r>
            <w:proofErr w:type="spellEnd"/>
            <w:r w:rsidRPr="008448B6">
              <w:rPr>
                <w:bCs/>
                <w:sz w:val="28"/>
                <w:szCs w:val="28"/>
              </w:rPr>
              <w:t xml:space="preserve"> Кор </w:t>
            </w:r>
            <w:proofErr w:type="spellStart"/>
            <w:r w:rsidRPr="008448B6">
              <w:rPr>
                <w:bCs/>
                <w:sz w:val="28"/>
                <w:szCs w:val="28"/>
              </w:rPr>
              <w:t>Коллекшн</w:t>
            </w:r>
            <w:proofErr w:type="spellEnd"/>
            <w:r w:rsidRPr="008448B6">
              <w:rPr>
                <w:bCs/>
                <w:sz w:val="28"/>
                <w:szCs w:val="28"/>
              </w:rPr>
              <w:t xml:space="preserve">, </w:t>
            </w:r>
            <w:proofErr w:type="spellStart"/>
            <w:r w:rsidRPr="008448B6">
              <w:rPr>
                <w:bCs/>
                <w:sz w:val="28"/>
                <w:szCs w:val="28"/>
              </w:rPr>
              <w:t>Кларивэйт</w:t>
            </w:r>
            <w:proofErr w:type="spellEnd"/>
            <w:r w:rsidRPr="008448B6">
              <w:rPr>
                <w:bCs/>
                <w:sz w:val="28"/>
                <w:szCs w:val="28"/>
              </w:rPr>
              <w:t xml:space="preserve"> </w:t>
            </w:r>
            <w:proofErr w:type="spellStart"/>
            <w:r w:rsidRPr="008448B6">
              <w:rPr>
                <w:bCs/>
                <w:sz w:val="28"/>
                <w:szCs w:val="28"/>
              </w:rPr>
              <w:t>Аналитикс</w:t>
            </w:r>
            <w:proofErr w:type="spellEnd"/>
            <w:r w:rsidRPr="008448B6">
              <w:rPr>
                <w:bCs/>
                <w:sz w:val="28"/>
                <w:szCs w:val="28"/>
              </w:rPr>
              <w:t xml:space="preserve">)) </w:t>
            </w:r>
            <w:proofErr w:type="spellStart"/>
            <w:r w:rsidRPr="008448B6">
              <w:rPr>
                <w:bCs/>
                <w:sz w:val="28"/>
                <w:szCs w:val="28"/>
              </w:rPr>
              <w:t>компаниясының</w:t>
            </w:r>
            <w:proofErr w:type="spellEnd"/>
            <w:r w:rsidRPr="008448B6">
              <w:rPr>
                <w:bCs/>
                <w:sz w:val="28"/>
                <w:szCs w:val="28"/>
              </w:rPr>
              <w:t xml:space="preserve"> </w:t>
            </w:r>
            <w:proofErr w:type="spellStart"/>
            <w:r w:rsidRPr="008448B6">
              <w:rPr>
                <w:bCs/>
                <w:sz w:val="28"/>
                <w:szCs w:val="28"/>
              </w:rPr>
              <w:t>базасына</w:t>
            </w:r>
            <w:proofErr w:type="spellEnd"/>
            <w:r w:rsidRPr="008448B6">
              <w:rPr>
                <w:bCs/>
                <w:sz w:val="28"/>
                <w:szCs w:val="28"/>
              </w:rPr>
              <w:t xml:space="preserve"> </w:t>
            </w:r>
            <w:proofErr w:type="spellStart"/>
            <w:r w:rsidRPr="008448B6">
              <w:rPr>
                <w:bCs/>
                <w:sz w:val="28"/>
                <w:szCs w:val="28"/>
              </w:rPr>
              <w:t>кіретін</w:t>
            </w:r>
            <w:proofErr w:type="spellEnd"/>
            <w:r w:rsidRPr="008448B6">
              <w:rPr>
                <w:bCs/>
                <w:sz w:val="28"/>
                <w:szCs w:val="28"/>
              </w:rPr>
              <w:t xml:space="preserve"> </w:t>
            </w:r>
            <w:proofErr w:type="spellStart"/>
            <w:r w:rsidRPr="008448B6">
              <w:rPr>
                <w:bCs/>
                <w:sz w:val="28"/>
                <w:szCs w:val="28"/>
              </w:rPr>
              <w:t>ғылыми</w:t>
            </w:r>
            <w:proofErr w:type="spellEnd"/>
            <w:r w:rsidRPr="008448B6">
              <w:rPr>
                <w:bCs/>
                <w:sz w:val="28"/>
                <w:szCs w:val="28"/>
              </w:rPr>
              <w:t xml:space="preserve"> </w:t>
            </w:r>
            <w:proofErr w:type="spellStart"/>
            <w:r w:rsidRPr="008448B6">
              <w:rPr>
                <w:bCs/>
                <w:sz w:val="28"/>
                <w:szCs w:val="28"/>
              </w:rPr>
              <w:t>журналдарда</w:t>
            </w:r>
            <w:proofErr w:type="spellEnd"/>
            <w:r w:rsidRPr="008448B6">
              <w:rPr>
                <w:bCs/>
                <w:sz w:val="28"/>
                <w:szCs w:val="28"/>
              </w:rPr>
              <w:t xml:space="preserve">____, </w:t>
            </w:r>
            <w:proofErr w:type="spellStart"/>
            <w:r w:rsidRPr="008448B6">
              <w:rPr>
                <w:bCs/>
                <w:sz w:val="28"/>
                <w:szCs w:val="28"/>
              </w:rPr>
              <w:t>Scopus</w:t>
            </w:r>
            <w:proofErr w:type="spellEnd"/>
            <w:r w:rsidRPr="008448B6">
              <w:rPr>
                <w:bCs/>
                <w:sz w:val="28"/>
                <w:szCs w:val="28"/>
              </w:rPr>
              <w:t xml:space="preserve"> (</w:t>
            </w:r>
            <w:proofErr w:type="spellStart"/>
            <w:r w:rsidRPr="008448B6">
              <w:rPr>
                <w:bCs/>
                <w:sz w:val="28"/>
                <w:szCs w:val="28"/>
              </w:rPr>
              <w:t>Скопус</w:t>
            </w:r>
            <w:proofErr w:type="spellEnd"/>
            <w:r w:rsidRPr="008448B6">
              <w:rPr>
                <w:bCs/>
                <w:sz w:val="28"/>
                <w:szCs w:val="28"/>
              </w:rPr>
              <w:t xml:space="preserve">) </w:t>
            </w:r>
            <w:proofErr w:type="spellStart"/>
            <w:r w:rsidRPr="008448B6">
              <w:rPr>
                <w:bCs/>
                <w:sz w:val="28"/>
                <w:szCs w:val="28"/>
              </w:rPr>
              <w:t>немесе</w:t>
            </w:r>
            <w:proofErr w:type="spellEnd"/>
            <w:r w:rsidRPr="008448B6">
              <w:rPr>
                <w:bCs/>
                <w:sz w:val="28"/>
                <w:szCs w:val="28"/>
              </w:rPr>
              <w:t xml:space="preserve"> JSTOR (ДЖЕЙСТОР) _______,</w:t>
            </w:r>
          </w:p>
          <w:p w:rsidR="00660471" w:rsidRPr="00514AD1" w:rsidRDefault="008448B6" w:rsidP="008448B6">
            <w:pPr>
              <w:jc w:val="both"/>
              <w:rPr>
                <w:bCs/>
                <w:sz w:val="28"/>
                <w:szCs w:val="28"/>
              </w:rPr>
            </w:pPr>
            <w:r w:rsidRPr="008448B6">
              <w:rPr>
                <w:bCs/>
                <w:sz w:val="28"/>
                <w:szCs w:val="28"/>
              </w:rPr>
              <w:t>шығармашылық еңбектер_______________</w:t>
            </w:r>
          </w:p>
        </w:tc>
      </w:tr>
      <w:tr w:rsidR="00660471" w:rsidRPr="00514AD1" w:rsidTr="009506A2">
        <w:tc>
          <w:tcPr>
            <w:tcW w:w="527" w:type="dxa"/>
            <w:shd w:val="clear" w:color="auto" w:fill="auto"/>
          </w:tcPr>
          <w:p w:rsidR="00660471" w:rsidRPr="00514AD1" w:rsidRDefault="00660471" w:rsidP="009506A2">
            <w:pPr>
              <w:rPr>
                <w:bCs/>
                <w:sz w:val="28"/>
                <w:szCs w:val="28"/>
              </w:rPr>
            </w:pPr>
            <w:r w:rsidRPr="00514AD1">
              <w:rPr>
                <w:bCs/>
                <w:sz w:val="28"/>
                <w:szCs w:val="28"/>
              </w:rPr>
              <w:t>8</w:t>
            </w:r>
          </w:p>
        </w:tc>
        <w:tc>
          <w:tcPr>
            <w:tcW w:w="4522" w:type="dxa"/>
            <w:shd w:val="clear" w:color="auto" w:fill="auto"/>
          </w:tcPr>
          <w:p w:rsidR="00660471" w:rsidRPr="00514AD1" w:rsidRDefault="008448B6" w:rsidP="009506A2">
            <w:pPr>
              <w:jc w:val="both"/>
              <w:rPr>
                <w:bCs/>
                <w:sz w:val="28"/>
                <w:szCs w:val="28"/>
              </w:rPr>
            </w:pPr>
            <w:proofErr w:type="spellStart"/>
            <w:r w:rsidRPr="008448B6">
              <w:rPr>
                <w:bCs/>
                <w:sz w:val="28"/>
                <w:szCs w:val="28"/>
              </w:rPr>
              <w:t>Соңғы</w:t>
            </w:r>
            <w:proofErr w:type="spellEnd"/>
            <w:r w:rsidRPr="008448B6">
              <w:rPr>
                <w:bCs/>
                <w:sz w:val="28"/>
                <w:szCs w:val="28"/>
              </w:rPr>
              <w:t xml:space="preserve"> 5 </w:t>
            </w:r>
            <w:proofErr w:type="spellStart"/>
            <w:r w:rsidRPr="008448B6">
              <w:rPr>
                <w:bCs/>
                <w:sz w:val="28"/>
                <w:szCs w:val="28"/>
              </w:rPr>
              <w:t>жылда</w:t>
            </w:r>
            <w:proofErr w:type="spellEnd"/>
            <w:r w:rsidRPr="008448B6">
              <w:rPr>
                <w:bCs/>
                <w:sz w:val="28"/>
                <w:szCs w:val="28"/>
              </w:rPr>
              <w:t xml:space="preserve"> </w:t>
            </w:r>
            <w:proofErr w:type="spellStart"/>
            <w:r w:rsidRPr="008448B6">
              <w:rPr>
                <w:bCs/>
                <w:sz w:val="28"/>
                <w:szCs w:val="28"/>
              </w:rPr>
              <w:t>басылып</w:t>
            </w:r>
            <w:proofErr w:type="spellEnd"/>
            <w:r w:rsidRPr="008448B6">
              <w:rPr>
                <w:bCs/>
                <w:sz w:val="28"/>
                <w:szCs w:val="28"/>
              </w:rPr>
              <w:t xml:space="preserve"> </w:t>
            </w:r>
            <w:proofErr w:type="spellStart"/>
            <w:r w:rsidRPr="008448B6">
              <w:rPr>
                <w:bCs/>
                <w:sz w:val="28"/>
                <w:szCs w:val="28"/>
              </w:rPr>
              <w:t>шығарылған</w:t>
            </w:r>
            <w:proofErr w:type="spellEnd"/>
            <w:r w:rsidRPr="008448B6">
              <w:rPr>
                <w:bCs/>
                <w:sz w:val="28"/>
                <w:szCs w:val="28"/>
              </w:rPr>
              <w:t xml:space="preserve"> </w:t>
            </w:r>
            <w:proofErr w:type="spellStart"/>
            <w:r w:rsidRPr="008448B6">
              <w:rPr>
                <w:bCs/>
                <w:sz w:val="28"/>
                <w:szCs w:val="28"/>
              </w:rPr>
              <w:t>монографиялар</w:t>
            </w:r>
            <w:proofErr w:type="spellEnd"/>
            <w:r w:rsidRPr="008448B6">
              <w:rPr>
                <w:bCs/>
                <w:sz w:val="28"/>
                <w:szCs w:val="28"/>
              </w:rPr>
              <w:t xml:space="preserve">, </w:t>
            </w:r>
            <w:proofErr w:type="spellStart"/>
            <w:r w:rsidRPr="008448B6">
              <w:rPr>
                <w:bCs/>
                <w:sz w:val="28"/>
                <w:szCs w:val="28"/>
              </w:rPr>
              <w:t>оқулықтар</w:t>
            </w:r>
            <w:proofErr w:type="spellEnd"/>
            <w:r w:rsidRPr="008448B6">
              <w:rPr>
                <w:bCs/>
                <w:sz w:val="28"/>
                <w:szCs w:val="28"/>
              </w:rPr>
              <w:t xml:space="preserve">, </w:t>
            </w:r>
            <w:proofErr w:type="spellStart"/>
            <w:r w:rsidRPr="008448B6">
              <w:rPr>
                <w:bCs/>
                <w:sz w:val="28"/>
                <w:szCs w:val="28"/>
              </w:rPr>
              <w:t>жеке</w:t>
            </w:r>
            <w:proofErr w:type="spellEnd"/>
            <w:r w:rsidRPr="008448B6">
              <w:rPr>
                <w:bCs/>
                <w:sz w:val="28"/>
                <w:szCs w:val="28"/>
              </w:rPr>
              <w:t xml:space="preserve">-дара </w:t>
            </w:r>
            <w:proofErr w:type="spellStart"/>
            <w:r w:rsidRPr="008448B6">
              <w:rPr>
                <w:bCs/>
                <w:sz w:val="28"/>
                <w:szCs w:val="28"/>
              </w:rPr>
              <w:t>жазылған</w:t>
            </w:r>
            <w:proofErr w:type="spellEnd"/>
            <w:r w:rsidRPr="008448B6">
              <w:rPr>
                <w:bCs/>
                <w:sz w:val="28"/>
                <w:szCs w:val="28"/>
              </w:rPr>
              <w:t xml:space="preserve"> </w:t>
            </w:r>
            <w:proofErr w:type="spellStart"/>
            <w:r w:rsidRPr="008448B6">
              <w:rPr>
                <w:bCs/>
                <w:sz w:val="28"/>
                <w:szCs w:val="28"/>
              </w:rPr>
              <w:t>оқу</w:t>
            </w:r>
            <w:proofErr w:type="spellEnd"/>
            <w:r w:rsidRPr="008448B6">
              <w:rPr>
                <w:bCs/>
                <w:sz w:val="28"/>
                <w:szCs w:val="28"/>
              </w:rPr>
              <w:t xml:space="preserve"> (</w:t>
            </w:r>
            <w:proofErr w:type="spellStart"/>
            <w:r w:rsidRPr="008448B6">
              <w:rPr>
                <w:bCs/>
                <w:sz w:val="28"/>
                <w:szCs w:val="28"/>
              </w:rPr>
              <w:t>оқу-әдістемелік</w:t>
            </w:r>
            <w:proofErr w:type="spellEnd"/>
            <w:r w:rsidRPr="008448B6">
              <w:rPr>
                <w:bCs/>
                <w:sz w:val="28"/>
                <w:szCs w:val="28"/>
              </w:rPr>
              <w:t xml:space="preserve">) </w:t>
            </w:r>
            <w:proofErr w:type="spellStart"/>
            <w:r w:rsidRPr="008448B6">
              <w:rPr>
                <w:bCs/>
                <w:sz w:val="28"/>
                <w:szCs w:val="28"/>
              </w:rPr>
              <w:t>құралдарының</w:t>
            </w:r>
            <w:proofErr w:type="spellEnd"/>
            <w:r w:rsidRPr="008448B6">
              <w:rPr>
                <w:bCs/>
                <w:sz w:val="28"/>
                <w:szCs w:val="28"/>
              </w:rPr>
              <w:t xml:space="preserve"> саны</w:t>
            </w:r>
          </w:p>
        </w:tc>
        <w:tc>
          <w:tcPr>
            <w:tcW w:w="4522" w:type="dxa"/>
            <w:shd w:val="clear" w:color="auto" w:fill="auto"/>
          </w:tcPr>
          <w:p w:rsidR="00660471" w:rsidRPr="00514AD1" w:rsidRDefault="00660471" w:rsidP="009506A2">
            <w:pPr>
              <w:jc w:val="both"/>
              <w:rPr>
                <w:bCs/>
                <w:sz w:val="28"/>
                <w:szCs w:val="28"/>
              </w:rPr>
            </w:pPr>
          </w:p>
        </w:tc>
      </w:tr>
      <w:tr w:rsidR="00660471" w:rsidRPr="00514AD1" w:rsidTr="009506A2">
        <w:tc>
          <w:tcPr>
            <w:tcW w:w="527" w:type="dxa"/>
            <w:shd w:val="clear" w:color="auto" w:fill="auto"/>
          </w:tcPr>
          <w:p w:rsidR="00660471" w:rsidRPr="00514AD1" w:rsidRDefault="00660471" w:rsidP="009506A2">
            <w:pPr>
              <w:rPr>
                <w:bCs/>
                <w:sz w:val="28"/>
                <w:szCs w:val="28"/>
              </w:rPr>
            </w:pPr>
            <w:r w:rsidRPr="00514AD1">
              <w:rPr>
                <w:bCs/>
                <w:sz w:val="28"/>
                <w:szCs w:val="28"/>
              </w:rPr>
              <w:t>9</w:t>
            </w:r>
          </w:p>
        </w:tc>
        <w:tc>
          <w:tcPr>
            <w:tcW w:w="4522" w:type="dxa"/>
            <w:shd w:val="clear" w:color="auto" w:fill="auto"/>
          </w:tcPr>
          <w:p w:rsidR="00660471" w:rsidRPr="00514AD1" w:rsidRDefault="008448B6" w:rsidP="009506A2">
            <w:pPr>
              <w:tabs>
                <w:tab w:val="left" w:pos="480"/>
              </w:tabs>
              <w:jc w:val="both"/>
              <w:rPr>
                <w:bCs/>
                <w:sz w:val="28"/>
                <w:szCs w:val="28"/>
              </w:rPr>
            </w:pPr>
            <w:proofErr w:type="spellStart"/>
            <w:r w:rsidRPr="008448B6">
              <w:rPr>
                <w:sz w:val="28"/>
                <w:szCs w:val="28"/>
              </w:rPr>
              <w:t>Оның</w:t>
            </w:r>
            <w:proofErr w:type="spellEnd"/>
            <w:r w:rsidRPr="008448B6">
              <w:rPr>
                <w:sz w:val="28"/>
                <w:szCs w:val="28"/>
              </w:rPr>
              <w:t xml:space="preserve"> </w:t>
            </w:r>
            <w:proofErr w:type="spellStart"/>
            <w:r w:rsidRPr="008448B6">
              <w:rPr>
                <w:sz w:val="28"/>
                <w:szCs w:val="28"/>
              </w:rPr>
              <w:t>жетекшілігімен</w:t>
            </w:r>
            <w:proofErr w:type="spellEnd"/>
            <w:r w:rsidRPr="008448B6">
              <w:rPr>
                <w:sz w:val="28"/>
                <w:szCs w:val="28"/>
              </w:rPr>
              <w:t xml:space="preserve"> диссертация </w:t>
            </w:r>
            <w:proofErr w:type="spellStart"/>
            <w:r w:rsidRPr="008448B6">
              <w:rPr>
                <w:sz w:val="28"/>
                <w:szCs w:val="28"/>
              </w:rPr>
              <w:t>қорғаған</w:t>
            </w:r>
            <w:proofErr w:type="spellEnd"/>
            <w:r w:rsidRPr="008448B6">
              <w:rPr>
                <w:sz w:val="28"/>
                <w:szCs w:val="28"/>
              </w:rPr>
              <w:t xml:space="preserve"> </w:t>
            </w:r>
            <w:proofErr w:type="spellStart"/>
            <w:r w:rsidRPr="008448B6">
              <w:rPr>
                <w:sz w:val="28"/>
                <w:szCs w:val="28"/>
              </w:rPr>
              <w:t>және</w:t>
            </w:r>
            <w:proofErr w:type="spellEnd"/>
            <w:r w:rsidRPr="008448B6">
              <w:rPr>
                <w:sz w:val="28"/>
                <w:szCs w:val="28"/>
              </w:rPr>
              <w:t xml:space="preserve"> </w:t>
            </w:r>
            <w:proofErr w:type="spellStart"/>
            <w:r w:rsidRPr="008448B6">
              <w:rPr>
                <w:sz w:val="28"/>
                <w:szCs w:val="28"/>
              </w:rPr>
              <w:t>ғылыми</w:t>
            </w:r>
            <w:proofErr w:type="spellEnd"/>
            <w:r w:rsidRPr="008448B6">
              <w:rPr>
                <w:sz w:val="28"/>
                <w:szCs w:val="28"/>
              </w:rPr>
              <w:t xml:space="preserve"> </w:t>
            </w:r>
            <w:proofErr w:type="spellStart"/>
            <w:r w:rsidRPr="008448B6">
              <w:rPr>
                <w:sz w:val="28"/>
                <w:szCs w:val="28"/>
              </w:rPr>
              <w:t>дәрежесі</w:t>
            </w:r>
            <w:proofErr w:type="spellEnd"/>
            <w:r w:rsidRPr="008448B6">
              <w:rPr>
                <w:sz w:val="28"/>
                <w:szCs w:val="28"/>
              </w:rPr>
              <w:t xml:space="preserve"> (</w:t>
            </w:r>
            <w:proofErr w:type="spellStart"/>
            <w:r w:rsidRPr="008448B6">
              <w:rPr>
                <w:sz w:val="28"/>
                <w:szCs w:val="28"/>
              </w:rPr>
              <w:t>ғылым</w:t>
            </w:r>
            <w:proofErr w:type="spellEnd"/>
            <w:r w:rsidRPr="008448B6">
              <w:rPr>
                <w:sz w:val="28"/>
                <w:szCs w:val="28"/>
              </w:rPr>
              <w:t xml:space="preserve"> кандидаты, </w:t>
            </w:r>
            <w:proofErr w:type="spellStart"/>
            <w:r w:rsidRPr="008448B6">
              <w:rPr>
                <w:sz w:val="28"/>
                <w:szCs w:val="28"/>
              </w:rPr>
              <w:t>ғылым</w:t>
            </w:r>
            <w:proofErr w:type="spellEnd"/>
            <w:r w:rsidRPr="008448B6">
              <w:rPr>
                <w:sz w:val="28"/>
                <w:szCs w:val="28"/>
              </w:rPr>
              <w:t xml:space="preserve"> </w:t>
            </w:r>
            <w:proofErr w:type="spellStart"/>
            <w:r w:rsidRPr="008448B6">
              <w:rPr>
                <w:sz w:val="28"/>
                <w:szCs w:val="28"/>
              </w:rPr>
              <w:lastRenderedPageBreak/>
              <w:t>докторы</w:t>
            </w:r>
            <w:proofErr w:type="spellEnd"/>
            <w:r w:rsidRPr="008448B6">
              <w:rPr>
                <w:sz w:val="28"/>
                <w:szCs w:val="28"/>
              </w:rPr>
              <w:t xml:space="preserve">, философия </w:t>
            </w:r>
            <w:proofErr w:type="spellStart"/>
            <w:r w:rsidRPr="008448B6">
              <w:rPr>
                <w:sz w:val="28"/>
                <w:szCs w:val="28"/>
              </w:rPr>
              <w:t>докторы</w:t>
            </w:r>
            <w:proofErr w:type="spellEnd"/>
            <w:r w:rsidRPr="008448B6">
              <w:rPr>
                <w:sz w:val="28"/>
                <w:szCs w:val="28"/>
              </w:rPr>
              <w:t xml:space="preserve"> (</w:t>
            </w:r>
            <w:proofErr w:type="spellStart"/>
            <w:r w:rsidRPr="008448B6">
              <w:rPr>
                <w:sz w:val="28"/>
                <w:szCs w:val="28"/>
              </w:rPr>
              <w:t>PhD</w:t>
            </w:r>
            <w:proofErr w:type="spellEnd"/>
            <w:r w:rsidRPr="008448B6">
              <w:rPr>
                <w:sz w:val="28"/>
                <w:szCs w:val="28"/>
              </w:rPr>
              <w:t xml:space="preserve">), </w:t>
            </w:r>
            <w:proofErr w:type="spellStart"/>
            <w:r w:rsidRPr="008448B6">
              <w:rPr>
                <w:sz w:val="28"/>
                <w:szCs w:val="28"/>
              </w:rPr>
              <w:t>бейіні</w:t>
            </w:r>
            <w:proofErr w:type="spellEnd"/>
            <w:r w:rsidRPr="008448B6">
              <w:rPr>
                <w:sz w:val="28"/>
                <w:szCs w:val="28"/>
              </w:rPr>
              <w:t xml:space="preserve"> </w:t>
            </w:r>
            <w:proofErr w:type="spellStart"/>
            <w:r w:rsidRPr="008448B6">
              <w:rPr>
                <w:sz w:val="28"/>
                <w:szCs w:val="28"/>
              </w:rPr>
              <w:t>бойынша</w:t>
            </w:r>
            <w:proofErr w:type="spellEnd"/>
            <w:r w:rsidRPr="008448B6">
              <w:rPr>
                <w:sz w:val="28"/>
                <w:szCs w:val="28"/>
              </w:rPr>
              <w:t xml:space="preserve"> доктор) </w:t>
            </w:r>
            <w:proofErr w:type="spellStart"/>
            <w:r w:rsidRPr="008448B6">
              <w:rPr>
                <w:sz w:val="28"/>
                <w:szCs w:val="28"/>
              </w:rPr>
              <w:t>немесе</w:t>
            </w:r>
            <w:proofErr w:type="spellEnd"/>
            <w:r w:rsidRPr="008448B6">
              <w:rPr>
                <w:sz w:val="28"/>
                <w:szCs w:val="28"/>
              </w:rPr>
              <w:t xml:space="preserve"> философия </w:t>
            </w:r>
            <w:proofErr w:type="spellStart"/>
            <w:r w:rsidRPr="008448B6">
              <w:rPr>
                <w:sz w:val="28"/>
                <w:szCs w:val="28"/>
              </w:rPr>
              <w:t>докторы</w:t>
            </w:r>
            <w:proofErr w:type="spellEnd"/>
            <w:r w:rsidRPr="008448B6">
              <w:rPr>
                <w:sz w:val="28"/>
                <w:szCs w:val="28"/>
              </w:rPr>
              <w:t xml:space="preserve"> (</w:t>
            </w:r>
            <w:proofErr w:type="spellStart"/>
            <w:r w:rsidRPr="008448B6">
              <w:rPr>
                <w:sz w:val="28"/>
                <w:szCs w:val="28"/>
              </w:rPr>
              <w:t>PhD</w:t>
            </w:r>
            <w:proofErr w:type="spellEnd"/>
            <w:r w:rsidRPr="008448B6">
              <w:rPr>
                <w:sz w:val="28"/>
                <w:szCs w:val="28"/>
              </w:rPr>
              <w:t xml:space="preserve">), </w:t>
            </w:r>
            <w:proofErr w:type="spellStart"/>
            <w:r w:rsidRPr="008448B6">
              <w:rPr>
                <w:sz w:val="28"/>
                <w:szCs w:val="28"/>
              </w:rPr>
              <w:t>бейіні</w:t>
            </w:r>
            <w:proofErr w:type="spellEnd"/>
            <w:r w:rsidRPr="008448B6">
              <w:rPr>
                <w:sz w:val="28"/>
                <w:szCs w:val="28"/>
              </w:rPr>
              <w:t xml:space="preserve"> </w:t>
            </w:r>
            <w:proofErr w:type="spellStart"/>
            <w:r w:rsidRPr="008448B6">
              <w:rPr>
                <w:sz w:val="28"/>
                <w:szCs w:val="28"/>
              </w:rPr>
              <w:t>бойынша</w:t>
            </w:r>
            <w:proofErr w:type="spellEnd"/>
            <w:r w:rsidRPr="008448B6">
              <w:rPr>
                <w:sz w:val="28"/>
                <w:szCs w:val="28"/>
              </w:rPr>
              <w:t xml:space="preserve"> доктор </w:t>
            </w:r>
            <w:proofErr w:type="spellStart"/>
            <w:r w:rsidRPr="008448B6">
              <w:rPr>
                <w:sz w:val="28"/>
                <w:szCs w:val="28"/>
              </w:rPr>
              <w:t>академиялық</w:t>
            </w:r>
            <w:proofErr w:type="spellEnd"/>
            <w:r w:rsidRPr="008448B6">
              <w:rPr>
                <w:sz w:val="28"/>
                <w:szCs w:val="28"/>
              </w:rPr>
              <w:t xml:space="preserve"> </w:t>
            </w:r>
            <w:proofErr w:type="spellStart"/>
            <w:r w:rsidRPr="008448B6">
              <w:rPr>
                <w:sz w:val="28"/>
                <w:szCs w:val="28"/>
              </w:rPr>
              <w:t>дәрежесі</w:t>
            </w:r>
            <w:proofErr w:type="spellEnd"/>
            <w:r w:rsidRPr="008448B6">
              <w:rPr>
                <w:sz w:val="28"/>
                <w:szCs w:val="28"/>
              </w:rPr>
              <w:t xml:space="preserve"> </w:t>
            </w:r>
            <w:proofErr w:type="spellStart"/>
            <w:r w:rsidRPr="008448B6">
              <w:rPr>
                <w:sz w:val="28"/>
                <w:szCs w:val="28"/>
              </w:rPr>
              <w:t>немесе</w:t>
            </w:r>
            <w:proofErr w:type="spellEnd"/>
            <w:r w:rsidRPr="008448B6">
              <w:rPr>
                <w:sz w:val="28"/>
                <w:szCs w:val="28"/>
              </w:rPr>
              <w:t xml:space="preserve"> философия </w:t>
            </w:r>
            <w:proofErr w:type="spellStart"/>
            <w:r w:rsidRPr="008448B6">
              <w:rPr>
                <w:sz w:val="28"/>
                <w:szCs w:val="28"/>
              </w:rPr>
              <w:t>докторы</w:t>
            </w:r>
            <w:proofErr w:type="spellEnd"/>
            <w:r w:rsidRPr="008448B6">
              <w:rPr>
                <w:sz w:val="28"/>
                <w:szCs w:val="28"/>
              </w:rPr>
              <w:t xml:space="preserve"> (</w:t>
            </w:r>
            <w:proofErr w:type="spellStart"/>
            <w:r w:rsidRPr="008448B6">
              <w:rPr>
                <w:sz w:val="28"/>
                <w:szCs w:val="28"/>
              </w:rPr>
              <w:t>PhD</w:t>
            </w:r>
            <w:proofErr w:type="spellEnd"/>
            <w:r w:rsidRPr="008448B6">
              <w:rPr>
                <w:sz w:val="28"/>
                <w:szCs w:val="28"/>
              </w:rPr>
              <w:t xml:space="preserve">), </w:t>
            </w:r>
            <w:proofErr w:type="spellStart"/>
            <w:r w:rsidRPr="008448B6">
              <w:rPr>
                <w:sz w:val="28"/>
                <w:szCs w:val="28"/>
              </w:rPr>
              <w:t>бейіні</w:t>
            </w:r>
            <w:proofErr w:type="spellEnd"/>
            <w:r w:rsidRPr="008448B6">
              <w:rPr>
                <w:sz w:val="28"/>
                <w:szCs w:val="28"/>
              </w:rPr>
              <w:t xml:space="preserve"> </w:t>
            </w:r>
            <w:proofErr w:type="spellStart"/>
            <w:r w:rsidRPr="008448B6">
              <w:rPr>
                <w:sz w:val="28"/>
                <w:szCs w:val="28"/>
              </w:rPr>
              <w:t>бойынша</w:t>
            </w:r>
            <w:proofErr w:type="spellEnd"/>
            <w:r w:rsidRPr="008448B6">
              <w:rPr>
                <w:sz w:val="28"/>
                <w:szCs w:val="28"/>
              </w:rPr>
              <w:t xml:space="preserve"> доктор </w:t>
            </w:r>
            <w:proofErr w:type="spellStart"/>
            <w:r w:rsidRPr="008448B6">
              <w:rPr>
                <w:sz w:val="28"/>
                <w:szCs w:val="28"/>
              </w:rPr>
              <w:t>дәрежесі</w:t>
            </w:r>
            <w:proofErr w:type="spellEnd"/>
            <w:r w:rsidRPr="008448B6">
              <w:rPr>
                <w:sz w:val="28"/>
                <w:szCs w:val="28"/>
              </w:rPr>
              <w:t xml:space="preserve"> бар </w:t>
            </w:r>
            <w:proofErr w:type="spellStart"/>
            <w:r w:rsidRPr="008448B6">
              <w:rPr>
                <w:sz w:val="28"/>
                <w:szCs w:val="28"/>
              </w:rPr>
              <w:t>тұлғалар</w:t>
            </w:r>
            <w:proofErr w:type="spellEnd"/>
          </w:p>
        </w:tc>
        <w:tc>
          <w:tcPr>
            <w:tcW w:w="4522" w:type="dxa"/>
            <w:shd w:val="clear" w:color="auto" w:fill="auto"/>
          </w:tcPr>
          <w:p w:rsidR="00660471" w:rsidRPr="00514AD1" w:rsidRDefault="00660471" w:rsidP="009506A2">
            <w:pPr>
              <w:jc w:val="both"/>
              <w:rPr>
                <w:bCs/>
                <w:sz w:val="28"/>
                <w:szCs w:val="28"/>
              </w:rPr>
            </w:pPr>
          </w:p>
        </w:tc>
      </w:tr>
      <w:tr w:rsidR="00660471" w:rsidRPr="00514AD1" w:rsidTr="009506A2">
        <w:tc>
          <w:tcPr>
            <w:tcW w:w="527" w:type="dxa"/>
            <w:shd w:val="clear" w:color="auto" w:fill="auto"/>
          </w:tcPr>
          <w:p w:rsidR="00660471" w:rsidRPr="00514AD1" w:rsidRDefault="00660471" w:rsidP="009506A2">
            <w:pPr>
              <w:rPr>
                <w:bCs/>
                <w:sz w:val="28"/>
                <w:szCs w:val="28"/>
              </w:rPr>
            </w:pPr>
            <w:r w:rsidRPr="00514AD1">
              <w:rPr>
                <w:bCs/>
                <w:sz w:val="28"/>
                <w:szCs w:val="28"/>
              </w:rPr>
              <w:lastRenderedPageBreak/>
              <w:t>10</w:t>
            </w:r>
          </w:p>
        </w:tc>
        <w:tc>
          <w:tcPr>
            <w:tcW w:w="4522" w:type="dxa"/>
            <w:shd w:val="clear" w:color="auto" w:fill="auto"/>
          </w:tcPr>
          <w:p w:rsidR="00660471" w:rsidRPr="00514AD1" w:rsidRDefault="008448B6" w:rsidP="009506A2">
            <w:pPr>
              <w:jc w:val="both"/>
              <w:rPr>
                <w:bCs/>
                <w:sz w:val="28"/>
                <w:szCs w:val="28"/>
              </w:rPr>
            </w:pPr>
            <w:proofErr w:type="spellStart"/>
            <w:r w:rsidRPr="008448B6">
              <w:rPr>
                <w:sz w:val="28"/>
                <w:szCs w:val="28"/>
              </w:rPr>
              <w:t>Оның</w:t>
            </w:r>
            <w:proofErr w:type="spellEnd"/>
            <w:r w:rsidRPr="008448B6">
              <w:rPr>
                <w:sz w:val="28"/>
                <w:szCs w:val="28"/>
              </w:rPr>
              <w:t xml:space="preserve"> </w:t>
            </w:r>
            <w:proofErr w:type="spellStart"/>
            <w:r w:rsidRPr="008448B6">
              <w:rPr>
                <w:sz w:val="28"/>
                <w:szCs w:val="28"/>
              </w:rPr>
              <w:t>басшылығымен</w:t>
            </w:r>
            <w:proofErr w:type="spellEnd"/>
            <w:r w:rsidRPr="008448B6">
              <w:rPr>
                <w:sz w:val="28"/>
                <w:szCs w:val="28"/>
              </w:rPr>
              <w:t xml:space="preserve"> </w:t>
            </w:r>
            <w:proofErr w:type="spellStart"/>
            <w:r w:rsidRPr="008448B6">
              <w:rPr>
                <w:sz w:val="28"/>
                <w:szCs w:val="28"/>
              </w:rPr>
              <w:t>дайындалған</w:t>
            </w:r>
            <w:proofErr w:type="spellEnd"/>
            <w:r w:rsidRPr="008448B6">
              <w:rPr>
                <w:sz w:val="28"/>
                <w:szCs w:val="28"/>
              </w:rPr>
              <w:t xml:space="preserve"> </w:t>
            </w:r>
            <w:proofErr w:type="spellStart"/>
            <w:r w:rsidRPr="008448B6">
              <w:rPr>
                <w:sz w:val="28"/>
                <w:szCs w:val="28"/>
              </w:rPr>
              <w:t>республикалық</w:t>
            </w:r>
            <w:proofErr w:type="spellEnd"/>
            <w:r w:rsidRPr="008448B6">
              <w:rPr>
                <w:sz w:val="28"/>
                <w:szCs w:val="28"/>
              </w:rPr>
              <w:t xml:space="preserve">, </w:t>
            </w:r>
            <w:proofErr w:type="spellStart"/>
            <w:r w:rsidRPr="008448B6">
              <w:rPr>
                <w:sz w:val="28"/>
                <w:szCs w:val="28"/>
              </w:rPr>
              <w:t>халықаралық</w:t>
            </w:r>
            <w:proofErr w:type="spellEnd"/>
            <w:r w:rsidRPr="008448B6">
              <w:rPr>
                <w:sz w:val="28"/>
                <w:szCs w:val="28"/>
              </w:rPr>
              <w:t xml:space="preserve">, </w:t>
            </w:r>
            <w:proofErr w:type="spellStart"/>
            <w:r w:rsidRPr="008448B6">
              <w:rPr>
                <w:sz w:val="28"/>
                <w:szCs w:val="28"/>
              </w:rPr>
              <w:t>шетелдік</w:t>
            </w:r>
            <w:proofErr w:type="spellEnd"/>
            <w:r w:rsidRPr="008448B6">
              <w:rPr>
                <w:sz w:val="28"/>
                <w:szCs w:val="28"/>
              </w:rPr>
              <w:t xml:space="preserve"> </w:t>
            </w:r>
            <w:proofErr w:type="spellStart"/>
            <w:r w:rsidRPr="008448B6">
              <w:rPr>
                <w:sz w:val="28"/>
                <w:szCs w:val="28"/>
              </w:rPr>
              <w:t>конкурстардың</w:t>
            </w:r>
            <w:proofErr w:type="spellEnd"/>
            <w:r w:rsidRPr="008448B6">
              <w:rPr>
                <w:sz w:val="28"/>
                <w:szCs w:val="28"/>
              </w:rPr>
              <w:t xml:space="preserve">, </w:t>
            </w:r>
            <w:proofErr w:type="spellStart"/>
            <w:r w:rsidRPr="008448B6">
              <w:rPr>
                <w:sz w:val="28"/>
                <w:szCs w:val="28"/>
              </w:rPr>
              <w:t>көрмелердің</w:t>
            </w:r>
            <w:proofErr w:type="spellEnd"/>
            <w:r w:rsidRPr="008448B6">
              <w:rPr>
                <w:sz w:val="28"/>
                <w:szCs w:val="28"/>
              </w:rPr>
              <w:t xml:space="preserve">, </w:t>
            </w:r>
            <w:proofErr w:type="spellStart"/>
            <w:r w:rsidRPr="008448B6">
              <w:rPr>
                <w:sz w:val="28"/>
                <w:szCs w:val="28"/>
              </w:rPr>
              <w:t>фестивальдардың</w:t>
            </w:r>
            <w:proofErr w:type="spellEnd"/>
            <w:r w:rsidRPr="008448B6">
              <w:rPr>
                <w:sz w:val="28"/>
                <w:szCs w:val="28"/>
              </w:rPr>
              <w:t xml:space="preserve">, </w:t>
            </w:r>
            <w:proofErr w:type="spellStart"/>
            <w:r w:rsidRPr="008448B6">
              <w:rPr>
                <w:sz w:val="28"/>
                <w:szCs w:val="28"/>
              </w:rPr>
              <w:t>сыйлықтардың</w:t>
            </w:r>
            <w:proofErr w:type="spellEnd"/>
            <w:r w:rsidRPr="008448B6">
              <w:rPr>
                <w:sz w:val="28"/>
                <w:szCs w:val="28"/>
              </w:rPr>
              <w:t xml:space="preserve">, </w:t>
            </w:r>
            <w:proofErr w:type="spellStart"/>
            <w:r w:rsidRPr="008448B6">
              <w:rPr>
                <w:sz w:val="28"/>
                <w:szCs w:val="28"/>
              </w:rPr>
              <w:t>олимпиадалардың</w:t>
            </w:r>
            <w:proofErr w:type="spellEnd"/>
            <w:r w:rsidRPr="008448B6">
              <w:rPr>
                <w:sz w:val="28"/>
                <w:szCs w:val="28"/>
              </w:rPr>
              <w:t xml:space="preserve"> </w:t>
            </w:r>
            <w:proofErr w:type="spellStart"/>
            <w:r w:rsidRPr="008448B6">
              <w:rPr>
                <w:sz w:val="28"/>
                <w:szCs w:val="28"/>
              </w:rPr>
              <w:t>лауреаттары</w:t>
            </w:r>
            <w:proofErr w:type="spellEnd"/>
            <w:r w:rsidRPr="008448B6">
              <w:rPr>
                <w:sz w:val="28"/>
                <w:szCs w:val="28"/>
              </w:rPr>
              <w:t xml:space="preserve">, </w:t>
            </w:r>
            <w:proofErr w:type="spellStart"/>
            <w:r w:rsidRPr="008448B6">
              <w:rPr>
                <w:sz w:val="28"/>
                <w:szCs w:val="28"/>
              </w:rPr>
              <w:t>жүлдегерлері</w:t>
            </w:r>
            <w:proofErr w:type="spellEnd"/>
          </w:p>
        </w:tc>
        <w:tc>
          <w:tcPr>
            <w:tcW w:w="4522" w:type="dxa"/>
            <w:shd w:val="clear" w:color="auto" w:fill="auto"/>
          </w:tcPr>
          <w:p w:rsidR="00660471" w:rsidRPr="00514AD1" w:rsidRDefault="00660471" w:rsidP="009506A2">
            <w:pPr>
              <w:jc w:val="both"/>
              <w:rPr>
                <w:bCs/>
                <w:sz w:val="28"/>
                <w:szCs w:val="28"/>
              </w:rPr>
            </w:pPr>
          </w:p>
        </w:tc>
      </w:tr>
      <w:tr w:rsidR="00660471" w:rsidRPr="00514AD1" w:rsidTr="009506A2">
        <w:tc>
          <w:tcPr>
            <w:tcW w:w="527" w:type="dxa"/>
            <w:shd w:val="clear" w:color="auto" w:fill="auto"/>
          </w:tcPr>
          <w:p w:rsidR="00660471" w:rsidRPr="00514AD1" w:rsidRDefault="00660471" w:rsidP="009506A2">
            <w:pPr>
              <w:rPr>
                <w:bCs/>
                <w:sz w:val="28"/>
                <w:szCs w:val="28"/>
              </w:rPr>
            </w:pPr>
            <w:r w:rsidRPr="00514AD1">
              <w:rPr>
                <w:bCs/>
                <w:sz w:val="28"/>
                <w:szCs w:val="28"/>
              </w:rPr>
              <w:t>11</w:t>
            </w:r>
          </w:p>
        </w:tc>
        <w:tc>
          <w:tcPr>
            <w:tcW w:w="4522" w:type="dxa"/>
            <w:shd w:val="clear" w:color="auto" w:fill="auto"/>
          </w:tcPr>
          <w:p w:rsidR="00660471" w:rsidRPr="00514AD1" w:rsidRDefault="008448B6" w:rsidP="009506A2">
            <w:pPr>
              <w:jc w:val="both"/>
              <w:rPr>
                <w:sz w:val="28"/>
                <w:szCs w:val="28"/>
              </w:rPr>
            </w:pPr>
            <w:proofErr w:type="spellStart"/>
            <w:r w:rsidRPr="008448B6">
              <w:rPr>
                <w:sz w:val="28"/>
                <w:szCs w:val="28"/>
              </w:rPr>
              <w:t>Оның</w:t>
            </w:r>
            <w:proofErr w:type="spellEnd"/>
            <w:r w:rsidRPr="008448B6">
              <w:rPr>
                <w:sz w:val="28"/>
                <w:szCs w:val="28"/>
              </w:rPr>
              <w:t xml:space="preserve"> </w:t>
            </w:r>
            <w:proofErr w:type="spellStart"/>
            <w:r w:rsidRPr="008448B6">
              <w:rPr>
                <w:sz w:val="28"/>
                <w:szCs w:val="28"/>
              </w:rPr>
              <w:t>басшылығымен</w:t>
            </w:r>
            <w:proofErr w:type="spellEnd"/>
            <w:r w:rsidRPr="008448B6">
              <w:rPr>
                <w:sz w:val="28"/>
                <w:szCs w:val="28"/>
              </w:rPr>
              <w:t xml:space="preserve"> </w:t>
            </w:r>
            <w:proofErr w:type="spellStart"/>
            <w:r w:rsidRPr="008448B6">
              <w:rPr>
                <w:sz w:val="28"/>
                <w:szCs w:val="28"/>
              </w:rPr>
              <w:t>дайындалған</w:t>
            </w:r>
            <w:proofErr w:type="spellEnd"/>
            <w:r w:rsidRPr="008448B6">
              <w:rPr>
                <w:sz w:val="28"/>
                <w:szCs w:val="28"/>
              </w:rPr>
              <w:t xml:space="preserve"> </w:t>
            </w:r>
            <w:proofErr w:type="spellStart"/>
            <w:r w:rsidRPr="008448B6">
              <w:rPr>
                <w:sz w:val="28"/>
                <w:szCs w:val="28"/>
              </w:rPr>
              <w:t>Дүниежүзілік</w:t>
            </w:r>
            <w:proofErr w:type="spellEnd"/>
            <w:r w:rsidRPr="008448B6">
              <w:rPr>
                <w:sz w:val="28"/>
                <w:szCs w:val="28"/>
              </w:rPr>
              <w:t xml:space="preserve"> Универсиада, Азия </w:t>
            </w:r>
            <w:proofErr w:type="spellStart"/>
            <w:r w:rsidRPr="008448B6">
              <w:rPr>
                <w:sz w:val="28"/>
                <w:szCs w:val="28"/>
              </w:rPr>
              <w:t>чемпионаттары</w:t>
            </w:r>
            <w:proofErr w:type="spellEnd"/>
            <w:r w:rsidRPr="008448B6">
              <w:rPr>
                <w:sz w:val="28"/>
                <w:szCs w:val="28"/>
              </w:rPr>
              <w:t xml:space="preserve"> </w:t>
            </w:r>
            <w:proofErr w:type="spellStart"/>
            <w:r w:rsidRPr="008448B6">
              <w:rPr>
                <w:sz w:val="28"/>
                <w:szCs w:val="28"/>
              </w:rPr>
              <w:t>және</w:t>
            </w:r>
            <w:proofErr w:type="spellEnd"/>
            <w:r w:rsidRPr="008448B6">
              <w:rPr>
                <w:sz w:val="28"/>
                <w:szCs w:val="28"/>
              </w:rPr>
              <w:t xml:space="preserve"> Азия </w:t>
            </w:r>
            <w:proofErr w:type="spellStart"/>
            <w:r w:rsidRPr="008448B6">
              <w:rPr>
                <w:sz w:val="28"/>
                <w:szCs w:val="28"/>
              </w:rPr>
              <w:t>ойындарының</w:t>
            </w:r>
            <w:proofErr w:type="spellEnd"/>
            <w:r w:rsidRPr="008448B6">
              <w:rPr>
                <w:sz w:val="28"/>
                <w:szCs w:val="28"/>
              </w:rPr>
              <w:t xml:space="preserve"> </w:t>
            </w:r>
            <w:proofErr w:type="spellStart"/>
            <w:r w:rsidRPr="008448B6">
              <w:rPr>
                <w:sz w:val="28"/>
                <w:szCs w:val="28"/>
              </w:rPr>
              <w:t>чемпиондары</w:t>
            </w:r>
            <w:proofErr w:type="spellEnd"/>
            <w:r w:rsidRPr="008448B6">
              <w:rPr>
                <w:sz w:val="28"/>
                <w:szCs w:val="28"/>
              </w:rPr>
              <w:t xml:space="preserve"> </w:t>
            </w:r>
            <w:proofErr w:type="spellStart"/>
            <w:r w:rsidRPr="008448B6">
              <w:rPr>
                <w:sz w:val="28"/>
                <w:szCs w:val="28"/>
              </w:rPr>
              <w:t>немесе</w:t>
            </w:r>
            <w:proofErr w:type="spellEnd"/>
            <w:r w:rsidRPr="008448B6">
              <w:rPr>
                <w:sz w:val="28"/>
                <w:szCs w:val="28"/>
              </w:rPr>
              <w:t xml:space="preserve"> </w:t>
            </w:r>
            <w:proofErr w:type="spellStart"/>
            <w:r w:rsidRPr="008448B6">
              <w:rPr>
                <w:sz w:val="28"/>
                <w:szCs w:val="28"/>
              </w:rPr>
              <w:t>жүлдегерлері</w:t>
            </w:r>
            <w:proofErr w:type="spellEnd"/>
            <w:r w:rsidRPr="008448B6">
              <w:rPr>
                <w:sz w:val="28"/>
                <w:szCs w:val="28"/>
              </w:rPr>
              <w:t xml:space="preserve">, </w:t>
            </w:r>
            <w:proofErr w:type="spellStart"/>
            <w:r w:rsidRPr="008448B6">
              <w:rPr>
                <w:sz w:val="28"/>
                <w:szCs w:val="28"/>
              </w:rPr>
              <w:t>Еуропа</w:t>
            </w:r>
            <w:proofErr w:type="spellEnd"/>
            <w:r w:rsidRPr="008448B6">
              <w:rPr>
                <w:sz w:val="28"/>
                <w:szCs w:val="28"/>
              </w:rPr>
              <w:t xml:space="preserve">, </w:t>
            </w:r>
            <w:proofErr w:type="spellStart"/>
            <w:r w:rsidRPr="008448B6">
              <w:rPr>
                <w:sz w:val="28"/>
                <w:szCs w:val="28"/>
              </w:rPr>
              <w:t>әлем</w:t>
            </w:r>
            <w:proofErr w:type="spellEnd"/>
            <w:r w:rsidRPr="008448B6">
              <w:rPr>
                <w:sz w:val="28"/>
                <w:szCs w:val="28"/>
              </w:rPr>
              <w:t xml:space="preserve"> </w:t>
            </w:r>
            <w:proofErr w:type="spellStart"/>
            <w:r w:rsidRPr="008448B6">
              <w:rPr>
                <w:sz w:val="28"/>
                <w:szCs w:val="28"/>
              </w:rPr>
              <w:t>және</w:t>
            </w:r>
            <w:proofErr w:type="spellEnd"/>
            <w:r w:rsidRPr="008448B6">
              <w:rPr>
                <w:sz w:val="28"/>
                <w:szCs w:val="28"/>
              </w:rPr>
              <w:t xml:space="preserve"> Олимпиада </w:t>
            </w:r>
            <w:proofErr w:type="spellStart"/>
            <w:r w:rsidRPr="008448B6">
              <w:rPr>
                <w:sz w:val="28"/>
                <w:szCs w:val="28"/>
              </w:rPr>
              <w:t>ойындарының</w:t>
            </w:r>
            <w:proofErr w:type="spellEnd"/>
            <w:r w:rsidRPr="008448B6">
              <w:rPr>
                <w:sz w:val="28"/>
                <w:szCs w:val="28"/>
              </w:rPr>
              <w:t xml:space="preserve"> чемпионы </w:t>
            </w:r>
            <w:proofErr w:type="spellStart"/>
            <w:r w:rsidRPr="008448B6">
              <w:rPr>
                <w:sz w:val="28"/>
                <w:szCs w:val="28"/>
              </w:rPr>
              <w:t>немесе</w:t>
            </w:r>
            <w:proofErr w:type="spellEnd"/>
            <w:r w:rsidRPr="008448B6">
              <w:rPr>
                <w:sz w:val="28"/>
                <w:szCs w:val="28"/>
              </w:rPr>
              <w:t xml:space="preserve"> </w:t>
            </w:r>
            <w:proofErr w:type="spellStart"/>
            <w:r w:rsidRPr="008448B6">
              <w:rPr>
                <w:sz w:val="28"/>
                <w:szCs w:val="28"/>
              </w:rPr>
              <w:t>жүлдегері</w:t>
            </w:r>
            <w:proofErr w:type="spellEnd"/>
          </w:p>
        </w:tc>
        <w:tc>
          <w:tcPr>
            <w:tcW w:w="4522" w:type="dxa"/>
            <w:shd w:val="clear" w:color="auto" w:fill="auto"/>
          </w:tcPr>
          <w:p w:rsidR="00660471" w:rsidRPr="00514AD1" w:rsidRDefault="00660471" w:rsidP="009506A2">
            <w:pPr>
              <w:jc w:val="both"/>
              <w:rPr>
                <w:bCs/>
                <w:sz w:val="28"/>
                <w:szCs w:val="28"/>
              </w:rPr>
            </w:pPr>
          </w:p>
        </w:tc>
      </w:tr>
      <w:tr w:rsidR="00660471" w:rsidRPr="00514AD1" w:rsidTr="009506A2">
        <w:tc>
          <w:tcPr>
            <w:tcW w:w="527" w:type="dxa"/>
            <w:shd w:val="clear" w:color="auto" w:fill="auto"/>
          </w:tcPr>
          <w:p w:rsidR="00660471" w:rsidRPr="00514AD1" w:rsidRDefault="00660471" w:rsidP="009506A2">
            <w:pPr>
              <w:rPr>
                <w:bCs/>
                <w:sz w:val="28"/>
                <w:szCs w:val="28"/>
              </w:rPr>
            </w:pPr>
            <w:r w:rsidRPr="00514AD1">
              <w:rPr>
                <w:bCs/>
                <w:sz w:val="28"/>
                <w:szCs w:val="28"/>
              </w:rPr>
              <w:t>12</w:t>
            </w:r>
          </w:p>
        </w:tc>
        <w:tc>
          <w:tcPr>
            <w:tcW w:w="4522" w:type="dxa"/>
            <w:shd w:val="clear" w:color="auto" w:fill="auto"/>
          </w:tcPr>
          <w:p w:rsidR="00660471" w:rsidRPr="00514AD1" w:rsidRDefault="008448B6" w:rsidP="009506A2">
            <w:pPr>
              <w:jc w:val="both"/>
              <w:rPr>
                <w:sz w:val="28"/>
                <w:szCs w:val="28"/>
              </w:rPr>
            </w:pPr>
            <w:r w:rsidRPr="008448B6">
              <w:rPr>
                <w:sz w:val="28"/>
                <w:szCs w:val="28"/>
              </w:rPr>
              <w:t>Қосымша ақпарат</w:t>
            </w:r>
          </w:p>
        </w:tc>
        <w:tc>
          <w:tcPr>
            <w:tcW w:w="4522" w:type="dxa"/>
            <w:shd w:val="clear" w:color="auto" w:fill="auto"/>
          </w:tcPr>
          <w:p w:rsidR="00660471" w:rsidRPr="00514AD1" w:rsidRDefault="00660471" w:rsidP="009506A2">
            <w:pPr>
              <w:jc w:val="both"/>
              <w:rPr>
                <w:bCs/>
                <w:sz w:val="28"/>
                <w:szCs w:val="28"/>
              </w:rPr>
            </w:pPr>
          </w:p>
        </w:tc>
      </w:tr>
    </w:tbl>
    <w:p w:rsidR="00660471" w:rsidRDefault="00660471" w:rsidP="00660471">
      <w:pPr>
        <w:jc w:val="both"/>
        <w:rPr>
          <w:sz w:val="28"/>
          <w:szCs w:val="28"/>
          <w:lang w:val="kk-KZ"/>
        </w:rPr>
      </w:pPr>
    </w:p>
    <w:p w:rsidR="00660471" w:rsidRPr="00660471" w:rsidRDefault="00660471" w:rsidP="00660471">
      <w:pPr>
        <w:jc w:val="both"/>
        <w:rPr>
          <w:sz w:val="28"/>
          <w:szCs w:val="28"/>
          <w:lang w:val="kk-KZ"/>
        </w:rPr>
      </w:pPr>
      <w:r w:rsidRPr="00660471">
        <w:rPr>
          <w:sz w:val="28"/>
          <w:szCs w:val="28"/>
          <w:lang w:val="kk-KZ"/>
        </w:rPr>
        <w:t>Кафедра (бөлімше) басшысы_____________(қолы, тегі және аты-жөні</w:t>
      </w:r>
      <w:r>
        <w:rPr>
          <w:sz w:val="28"/>
          <w:szCs w:val="28"/>
          <w:lang w:val="kk-KZ"/>
        </w:rPr>
        <w:t>)</w:t>
      </w:r>
    </w:p>
    <w:sectPr w:rsidR="00660471" w:rsidRPr="00660471" w:rsidSect="009530E6">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4F9"/>
    <w:multiLevelType w:val="hybridMultilevel"/>
    <w:tmpl w:val="DFEA9D74"/>
    <w:lvl w:ilvl="0" w:tplc="554E079A">
      <w:start w:val="1"/>
      <w:numFmt w:val="decimal"/>
      <w:lvlText w:val="%1"/>
      <w:lvlJc w:val="left"/>
      <w:pPr>
        <w:tabs>
          <w:tab w:val="num" w:pos="2007"/>
        </w:tabs>
        <w:ind w:left="2007"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7724FF9"/>
    <w:multiLevelType w:val="hybridMultilevel"/>
    <w:tmpl w:val="7FF2C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667905"/>
    <w:multiLevelType w:val="hybridMultilevel"/>
    <w:tmpl w:val="6A98A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7A3443"/>
    <w:multiLevelType w:val="hybridMultilevel"/>
    <w:tmpl w:val="8CF07614"/>
    <w:lvl w:ilvl="0" w:tplc="7E5859D6">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BE362D"/>
    <w:multiLevelType w:val="hybridMultilevel"/>
    <w:tmpl w:val="3CFE6D5A"/>
    <w:lvl w:ilvl="0" w:tplc="4ABA3D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68D23EE"/>
    <w:multiLevelType w:val="hybridMultilevel"/>
    <w:tmpl w:val="5E544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E344C6"/>
    <w:multiLevelType w:val="hybridMultilevel"/>
    <w:tmpl w:val="5E544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817F3D"/>
    <w:multiLevelType w:val="hybridMultilevel"/>
    <w:tmpl w:val="1C5EBB9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CE08E7"/>
    <w:multiLevelType w:val="hybridMultilevel"/>
    <w:tmpl w:val="7FF2C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3A3B7F"/>
    <w:multiLevelType w:val="hybridMultilevel"/>
    <w:tmpl w:val="70DE7CC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5BC86111"/>
    <w:multiLevelType w:val="hybridMultilevel"/>
    <w:tmpl w:val="2D7A01B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CB56253"/>
    <w:multiLevelType w:val="hybridMultilevel"/>
    <w:tmpl w:val="89BC535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5935F0B"/>
    <w:multiLevelType w:val="hybridMultilevel"/>
    <w:tmpl w:val="B1FC9FC4"/>
    <w:lvl w:ilvl="0" w:tplc="4BCAE570">
      <w:start w:val="1"/>
      <w:numFmt w:val="decimal"/>
      <w:lvlText w:val="%1)"/>
      <w:lvlJc w:val="left"/>
      <w:pPr>
        <w:ind w:left="1120" w:hanging="360"/>
      </w:pPr>
      <w:rPr>
        <w:rFonts w:hint="default"/>
      </w:rPr>
    </w:lvl>
    <w:lvl w:ilvl="1" w:tplc="04190019">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3">
    <w:nsid w:val="78CD2150"/>
    <w:multiLevelType w:val="hybridMultilevel"/>
    <w:tmpl w:val="88CECBF4"/>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
  </w:num>
  <w:num w:numId="5">
    <w:abstractNumId w:val="13"/>
  </w:num>
  <w:num w:numId="6">
    <w:abstractNumId w:val="11"/>
  </w:num>
  <w:num w:numId="7">
    <w:abstractNumId w:val="7"/>
  </w:num>
  <w:num w:numId="8">
    <w:abstractNumId w:val="12"/>
  </w:num>
  <w:num w:numId="9">
    <w:abstractNumId w:val="3"/>
  </w:num>
  <w:num w:numId="10">
    <w:abstractNumId w:val="6"/>
  </w:num>
  <w:num w:numId="11">
    <w:abstractNumId w:val="5"/>
  </w:num>
  <w:num w:numId="12">
    <w:abstractNumId w:val="10"/>
  </w:num>
  <w:num w:numId="13">
    <w:abstractNumId w:val="9"/>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38B"/>
    <w:rsid w:val="000207DB"/>
    <w:rsid w:val="00021254"/>
    <w:rsid w:val="0005317D"/>
    <w:rsid w:val="000554D9"/>
    <w:rsid w:val="00080999"/>
    <w:rsid w:val="000847C0"/>
    <w:rsid w:val="00091374"/>
    <w:rsid w:val="000B4DC6"/>
    <w:rsid w:val="000C6A88"/>
    <w:rsid w:val="000D0768"/>
    <w:rsid w:val="000D1D99"/>
    <w:rsid w:val="000D1F6E"/>
    <w:rsid w:val="000E3494"/>
    <w:rsid w:val="000E5E97"/>
    <w:rsid w:val="000E7FA1"/>
    <w:rsid w:val="000F48C6"/>
    <w:rsid w:val="000F74C5"/>
    <w:rsid w:val="000F7DEE"/>
    <w:rsid w:val="00101BE6"/>
    <w:rsid w:val="00102637"/>
    <w:rsid w:val="00105B0A"/>
    <w:rsid w:val="001155BD"/>
    <w:rsid w:val="00120BD8"/>
    <w:rsid w:val="00135760"/>
    <w:rsid w:val="00142CCC"/>
    <w:rsid w:val="00150B08"/>
    <w:rsid w:val="00156760"/>
    <w:rsid w:val="00167AFB"/>
    <w:rsid w:val="00177F4D"/>
    <w:rsid w:val="001A2403"/>
    <w:rsid w:val="001B6FE9"/>
    <w:rsid w:val="001C44BD"/>
    <w:rsid w:val="001D4D1E"/>
    <w:rsid w:val="00203799"/>
    <w:rsid w:val="002162AC"/>
    <w:rsid w:val="00233A15"/>
    <w:rsid w:val="00236B0A"/>
    <w:rsid w:val="00245DE4"/>
    <w:rsid w:val="002655BB"/>
    <w:rsid w:val="002745C8"/>
    <w:rsid w:val="00274BC8"/>
    <w:rsid w:val="002B370A"/>
    <w:rsid w:val="002D3736"/>
    <w:rsid w:val="002D4D9A"/>
    <w:rsid w:val="002E4A8F"/>
    <w:rsid w:val="00306C3C"/>
    <w:rsid w:val="00324FE3"/>
    <w:rsid w:val="00326FB9"/>
    <w:rsid w:val="00330625"/>
    <w:rsid w:val="003769BF"/>
    <w:rsid w:val="003A1AB8"/>
    <w:rsid w:val="003C410E"/>
    <w:rsid w:val="003D0BA5"/>
    <w:rsid w:val="003D5BF2"/>
    <w:rsid w:val="003D70EB"/>
    <w:rsid w:val="003E2211"/>
    <w:rsid w:val="00414051"/>
    <w:rsid w:val="00424C47"/>
    <w:rsid w:val="0044725C"/>
    <w:rsid w:val="0045600A"/>
    <w:rsid w:val="0045783E"/>
    <w:rsid w:val="00486617"/>
    <w:rsid w:val="0049040D"/>
    <w:rsid w:val="00492A23"/>
    <w:rsid w:val="00496C03"/>
    <w:rsid w:val="004A0447"/>
    <w:rsid w:val="004D76E5"/>
    <w:rsid w:val="004E372B"/>
    <w:rsid w:val="00514AD1"/>
    <w:rsid w:val="0052469C"/>
    <w:rsid w:val="00524FCC"/>
    <w:rsid w:val="00545968"/>
    <w:rsid w:val="00547B76"/>
    <w:rsid w:val="00555E4B"/>
    <w:rsid w:val="00565CD5"/>
    <w:rsid w:val="00572C4C"/>
    <w:rsid w:val="005928DB"/>
    <w:rsid w:val="00593818"/>
    <w:rsid w:val="00597ECA"/>
    <w:rsid w:val="005A0674"/>
    <w:rsid w:val="005B1FFA"/>
    <w:rsid w:val="005C4328"/>
    <w:rsid w:val="005E26C0"/>
    <w:rsid w:val="005F6558"/>
    <w:rsid w:val="00604AF9"/>
    <w:rsid w:val="00616CAC"/>
    <w:rsid w:val="0062201B"/>
    <w:rsid w:val="0063322D"/>
    <w:rsid w:val="00637869"/>
    <w:rsid w:val="006425BC"/>
    <w:rsid w:val="00660471"/>
    <w:rsid w:val="00662F19"/>
    <w:rsid w:val="00682B82"/>
    <w:rsid w:val="006A0A68"/>
    <w:rsid w:val="006E0201"/>
    <w:rsid w:val="006E7181"/>
    <w:rsid w:val="007068A7"/>
    <w:rsid w:val="00710E8F"/>
    <w:rsid w:val="007219BA"/>
    <w:rsid w:val="00723EBE"/>
    <w:rsid w:val="00724A52"/>
    <w:rsid w:val="007305FD"/>
    <w:rsid w:val="00740144"/>
    <w:rsid w:val="00745FAC"/>
    <w:rsid w:val="007500AA"/>
    <w:rsid w:val="00751FEE"/>
    <w:rsid w:val="007717A5"/>
    <w:rsid w:val="00790E01"/>
    <w:rsid w:val="00793850"/>
    <w:rsid w:val="007A6412"/>
    <w:rsid w:val="007B2B46"/>
    <w:rsid w:val="007B2C26"/>
    <w:rsid w:val="007C1C05"/>
    <w:rsid w:val="007F1C74"/>
    <w:rsid w:val="007F6600"/>
    <w:rsid w:val="007F6F03"/>
    <w:rsid w:val="00812CA9"/>
    <w:rsid w:val="008251B0"/>
    <w:rsid w:val="00830601"/>
    <w:rsid w:val="008311E8"/>
    <w:rsid w:val="008448B6"/>
    <w:rsid w:val="00847C1A"/>
    <w:rsid w:val="00856EDA"/>
    <w:rsid w:val="0087606D"/>
    <w:rsid w:val="008841AF"/>
    <w:rsid w:val="00887725"/>
    <w:rsid w:val="008B522B"/>
    <w:rsid w:val="008D03C5"/>
    <w:rsid w:val="008D496A"/>
    <w:rsid w:val="008F1620"/>
    <w:rsid w:val="009015AC"/>
    <w:rsid w:val="0092194B"/>
    <w:rsid w:val="0094652C"/>
    <w:rsid w:val="009500CD"/>
    <w:rsid w:val="009530E6"/>
    <w:rsid w:val="00961C2A"/>
    <w:rsid w:val="00985A6A"/>
    <w:rsid w:val="00992611"/>
    <w:rsid w:val="009963D4"/>
    <w:rsid w:val="009C238B"/>
    <w:rsid w:val="009C44B1"/>
    <w:rsid w:val="009C60CC"/>
    <w:rsid w:val="009E7035"/>
    <w:rsid w:val="00A259F4"/>
    <w:rsid w:val="00A348E4"/>
    <w:rsid w:val="00A356E2"/>
    <w:rsid w:val="00A371A1"/>
    <w:rsid w:val="00A51C08"/>
    <w:rsid w:val="00A55727"/>
    <w:rsid w:val="00A61AAE"/>
    <w:rsid w:val="00A8200A"/>
    <w:rsid w:val="00A8510D"/>
    <w:rsid w:val="00A85799"/>
    <w:rsid w:val="00AA030A"/>
    <w:rsid w:val="00AB4BD7"/>
    <w:rsid w:val="00AD1D3A"/>
    <w:rsid w:val="00AE42A7"/>
    <w:rsid w:val="00AF2F3D"/>
    <w:rsid w:val="00B04F59"/>
    <w:rsid w:val="00B60928"/>
    <w:rsid w:val="00B61DEA"/>
    <w:rsid w:val="00B654EE"/>
    <w:rsid w:val="00B70748"/>
    <w:rsid w:val="00B84C11"/>
    <w:rsid w:val="00B97F85"/>
    <w:rsid w:val="00BB7721"/>
    <w:rsid w:val="00BD50F7"/>
    <w:rsid w:val="00BE40B4"/>
    <w:rsid w:val="00BE6090"/>
    <w:rsid w:val="00C05A14"/>
    <w:rsid w:val="00C23D34"/>
    <w:rsid w:val="00C40F5D"/>
    <w:rsid w:val="00C50D52"/>
    <w:rsid w:val="00C54033"/>
    <w:rsid w:val="00C60866"/>
    <w:rsid w:val="00C660BA"/>
    <w:rsid w:val="00C735E2"/>
    <w:rsid w:val="00C75627"/>
    <w:rsid w:val="00C81E8F"/>
    <w:rsid w:val="00CA0941"/>
    <w:rsid w:val="00CA16CD"/>
    <w:rsid w:val="00CC0B30"/>
    <w:rsid w:val="00CE6885"/>
    <w:rsid w:val="00CF0F0E"/>
    <w:rsid w:val="00CF1381"/>
    <w:rsid w:val="00CF3861"/>
    <w:rsid w:val="00CF65DC"/>
    <w:rsid w:val="00D15285"/>
    <w:rsid w:val="00D30290"/>
    <w:rsid w:val="00D3123A"/>
    <w:rsid w:val="00D35209"/>
    <w:rsid w:val="00D42AB9"/>
    <w:rsid w:val="00D97A05"/>
    <w:rsid w:val="00DE3429"/>
    <w:rsid w:val="00E176EC"/>
    <w:rsid w:val="00E353A9"/>
    <w:rsid w:val="00E415C3"/>
    <w:rsid w:val="00E57B84"/>
    <w:rsid w:val="00E57D23"/>
    <w:rsid w:val="00E65843"/>
    <w:rsid w:val="00E727B0"/>
    <w:rsid w:val="00E90606"/>
    <w:rsid w:val="00EB0435"/>
    <w:rsid w:val="00EE2912"/>
    <w:rsid w:val="00EF0509"/>
    <w:rsid w:val="00F036A0"/>
    <w:rsid w:val="00F04B3E"/>
    <w:rsid w:val="00F1707B"/>
    <w:rsid w:val="00F34E58"/>
    <w:rsid w:val="00F367E5"/>
    <w:rsid w:val="00F55CFE"/>
    <w:rsid w:val="00F71138"/>
    <w:rsid w:val="00F84948"/>
    <w:rsid w:val="00F84E31"/>
    <w:rsid w:val="00F90ACC"/>
    <w:rsid w:val="00FA087D"/>
    <w:rsid w:val="00FC193B"/>
    <w:rsid w:val="00FD27C2"/>
    <w:rsid w:val="00FF3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38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9C23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unhideWhenUsed/>
    <w:qFormat/>
    <w:rsid w:val="009C238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9C238B"/>
    <w:rPr>
      <w:rFonts w:ascii="Times New Roman" w:eastAsia="Times New Roman" w:hAnsi="Times New Roman" w:cs="Times New Roman"/>
      <w:sz w:val="24"/>
      <w:szCs w:val="24"/>
      <w:lang w:eastAsia="ar-SA"/>
    </w:rPr>
  </w:style>
  <w:style w:type="paragraph" w:customStyle="1" w:styleId="5">
    <w:name w:val="заголовок 5"/>
    <w:basedOn w:val="a"/>
    <w:next w:val="a"/>
    <w:rsid w:val="009C238B"/>
    <w:pPr>
      <w:keepNext/>
      <w:suppressAutoHyphens w:val="0"/>
      <w:autoSpaceDE w:val="0"/>
      <w:autoSpaceDN w:val="0"/>
      <w:jc w:val="both"/>
      <w:outlineLvl w:val="4"/>
    </w:pPr>
    <w:rPr>
      <w:sz w:val="28"/>
      <w:szCs w:val="28"/>
      <w:lang w:val="en-US" w:eastAsia="ru-RU"/>
    </w:rPr>
  </w:style>
  <w:style w:type="paragraph" w:styleId="a3">
    <w:name w:val="List Paragraph"/>
    <w:basedOn w:val="a"/>
    <w:uiPriority w:val="34"/>
    <w:qFormat/>
    <w:rsid w:val="009C238B"/>
    <w:pPr>
      <w:ind w:left="720"/>
      <w:contextualSpacing/>
    </w:pPr>
  </w:style>
  <w:style w:type="character" w:customStyle="1" w:styleId="10">
    <w:name w:val="Заголовок 1 Знак"/>
    <w:basedOn w:val="a0"/>
    <w:link w:val="1"/>
    <w:uiPriority w:val="9"/>
    <w:rsid w:val="009C238B"/>
    <w:rPr>
      <w:rFonts w:asciiTheme="majorHAnsi" w:eastAsiaTheme="majorEastAsia" w:hAnsiTheme="majorHAnsi" w:cstheme="majorBidi"/>
      <w:b/>
      <w:bCs/>
      <w:color w:val="365F91" w:themeColor="accent1" w:themeShade="BF"/>
      <w:sz w:val="28"/>
      <w:szCs w:val="28"/>
      <w:lang w:eastAsia="ar-SA"/>
    </w:rPr>
  </w:style>
  <w:style w:type="character" w:customStyle="1" w:styleId="s0">
    <w:name w:val="s0"/>
    <w:basedOn w:val="a0"/>
    <w:rsid w:val="00616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38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9C23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unhideWhenUsed/>
    <w:qFormat/>
    <w:rsid w:val="009C238B"/>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9C238B"/>
    <w:rPr>
      <w:rFonts w:ascii="Times New Roman" w:eastAsia="Times New Roman" w:hAnsi="Times New Roman" w:cs="Times New Roman"/>
      <w:sz w:val="24"/>
      <w:szCs w:val="24"/>
      <w:lang w:eastAsia="ar-SA"/>
    </w:rPr>
  </w:style>
  <w:style w:type="paragraph" w:customStyle="1" w:styleId="5">
    <w:name w:val="заголовок 5"/>
    <w:basedOn w:val="a"/>
    <w:next w:val="a"/>
    <w:rsid w:val="009C238B"/>
    <w:pPr>
      <w:keepNext/>
      <w:suppressAutoHyphens w:val="0"/>
      <w:autoSpaceDE w:val="0"/>
      <w:autoSpaceDN w:val="0"/>
      <w:jc w:val="both"/>
      <w:outlineLvl w:val="4"/>
    </w:pPr>
    <w:rPr>
      <w:sz w:val="28"/>
      <w:szCs w:val="28"/>
      <w:lang w:val="en-US" w:eastAsia="ru-RU"/>
    </w:rPr>
  </w:style>
  <w:style w:type="paragraph" w:styleId="a3">
    <w:name w:val="List Paragraph"/>
    <w:basedOn w:val="a"/>
    <w:uiPriority w:val="34"/>
    <w:qFormat/>
    <w:rsid w:val="009C238B"/>
    <w:pPr>
      <w:ind w:left="720"/>
      <w:contextualSpacing/>
    </w:pPr>
  </w:style>
  <w:style w:type="character" w:customStyle="1" w:styleId="10">
    <w:name w:val="Заголовок 1 Знак"/>
    <w:basedOn w:val="a0"/>
    <w:link w:val="1"/>
    <w:uiPriority w:val="9"/>
    <w:rsid w:val="009C238B"/>
    <w:rPr>
      <w:rFonts w:asciiTheme="majorHAnsi" w:eastAsiaTheme="majorEastAsia" w:hAnsiTheme="majorHAnsi" w:cstheme="majorBidi"/>
      <w:b/>
      <w:bCs/>
      <w:color w:val="365F91" w:themeColor="accent1" w:themeShade="BF"/>
      <w:sz w:val="28"/>
      <w:szCs w:val="28"/>
      <w:lang w:eastAsia="ar-SA"/>
    </w:rPr>
  </w:style>
  <w:style w:type="character" w:customStyle="1" w:styleId="s0">
    <w:name w:val="s0"/>
    <w:basedOn w:val="a0"/>
    <w:rsid w:val="00616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3458">
      <w:bodyDiv w:val="1"/>
      <w:marLeft w:val="0"/>
      <w:marRight w:val="0"/>
      <w:marTop w:val="0"/>
      <w:marBottom w:val="0"/>
      <w:divBdr>
        <w:top w:val="none" w:sz="0" w:space="0" w:color="auto"/>
        <w:left w:val="none" w:sz="0" w:space="0" w:color="auto"/>
        <w:bottom w:val="none" w:sz="0" w:space="0" w:color="auto"/>
        <w:right w:val="none" w:sz="0" w:space="0" w:color="auto"/>
      </w:divBdr>
    </w:div>
    <w:div w:id="122945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CC6AE-C460-4763-84DA-30D89DA83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1102</Words>
  <Characters>6284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Нәбиева Гүлназ</dc:creator>
  <cp:lastModifiedBy>Пользователь Windows</cp:lastModifiedBy>
  <cp:revision>4</cp:revision>
  <dcterms:created xsi:type="dcterms:W3CDTF">2021-06-23T09:54:00Z</dcterms:created>
  <dcterms:modified xsi:type="dcterms:W3CDTF">2021-06-23T09:56:00Z</dcterms:modified>
</cp:coreProperties>
</file>