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862E" w14:textId="521AC4F3" w:rsidR="00031572" w:rsidRPr="00CD5F54" w:rsidRDefault="00CD5F54" w:rsidP="00CD5F54">
      <w:pPr>
        <w:pStyle w:val="a5"/>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r w:rsidR="00031572" w:rsidRPr="00CD5F54">
        <w:rPr>
          <w:rFonts w:ascii="Times New Roman" w:hAnsi="Times New Roman" w:cs="Times New Roman"/>
          <w:b/>
          <w:bCs/>
          <w:sz w:val="28"/>
          <w:szCs w:val="28"/>
          <w:lang w:val="kk-KZ"/>
        </w:rPr>
        <w:t>ТУҒАН ӨЛКЕМ ОРАЛ</w:t>
      </w:r>
      <w:r>
        <w:rPr>
          <w:rFonts w:ascii="Times New Roman" w:hAnsi="Times New Roman" w:cs="Times New Roman"/>
          <w:b/>
          <w:bCs/>
          <w:sz w:val="28"/>
          <w:szCs w:val="28"/>
          <w:lang w:val="kk-KZ"/>
        </w:rPr>
        <w:t>»</w:t>
      </w:r>
    </w:p>
    <w:p w14:paraId="60E96F2C" w14:textId="77777777" w:rsidR="00031572" w:rsidRPr="007D468F" w:rsidRDefault="00031572" w:rsidP="007D468F">
      <w:pPr>
        <w:pStyle w:val="a5"/>
        <w:ind w:firstLine="567"/>
        <w:jc w:val="both"/>
        <w:rPr>
          <w:rFonts w:ascii="Times New Roman" w:hAnsi="Times New Roman" w:cs="Times New Roman"/>
          <w:sz w:val="28"/>
          <w:szCs w:val="28"/>
          <w:lang w:val="kk-KZ"/>
        </w:rPr>
      </w:pPr>
    </w:p>
    <w:p w14:paraId="765ACA5D" w14:textId="01B2B4BB" w:rsidR="00031572" w:rsidRPr="007D468F" w:rsidRDefault="00031572" w:rsidP="007D468F">
      <w:pPr>
        <w:pStyle w:val="a5"/>
        <w:ind w:firstLine="567"/>
        <w:jc w:val="right"/>
        <w:rPr>
          <w:rFonts w:ascii="Times New Roman" w:hAnsi="Times New Roman" w:cs="Times New Roman"/>
          <w:sz w:val="28"/>
          <w:szCs w:val="28"/>
          <w:lang w:val="kk-KZ"/>
        </w:rPr>
      </w:pPr>
      <w:proofErr w:type="spellStart"/>
      <w:r w:rsidRPr="007D468F">
        <w:rPr>
          <w:rFonts w:ascii="Times New Roman" w:hAnsi="Times New Roman" w:cs="Times New Roman"/>
          <w:sz w:val="28"/>
          <w:szCs w:val="28"/>
          <w:lang w:val="kk-KZ"/>
        </w:rPr>
        <w:t>У</w:t>
      </w:r>
      <w:r w:rsidR="00CD5F54">
        <w:rPr>
          <w:rFonts w:ascii="Times New Roman" w:hAnsi="Times New Roman" w:cs="Times New Roman"/>
          <w:sz w:val="28"/>
          <w:szCs w:val="28"/>
          <w:lang w:val="kk-KZ"/>
        </w:rPr>
        <w:t>разбеков</w:t>
      </w:r>
      <w:proofErr w:type="spellEnd"/>
      <w:r w:rsidRPr="007D468F">
        <w:rPr>
          <w:rFonts w:ascii="Times New Roman" w:hAnsi="Times New Roman" w:cs="Times New Roman"/>
          <w:sz w:val="28"/>
          <w:szCs w:val="28"/>
          <w:lang w:val="kk-KZ"/>
        </w:rPr>
        <w:t xml:space="preserve"> А.</w:t>
      </w:r>
    </w:p>
    <w:p w14:paraId="1F307974" w14:textId="7F14D9AE" w:rsidR="00031572" w:rsidRPr="007D468F" w:rsidRDefault="00031572" w:rsidP="007D468F">
      <w:pPr>
        <w:pStyle w:val="a5"/>
        <w:ind w:firstLine="567"/>
        <w:jc w:val="right"/>
        <w:rPr>
          <w:rFonts w:ascii="Times New Roman" w:hAnsi="Times New Roman" w:cs="Times New Roman"/>
          <w:sz w:val="28"/>
          <w:szCs w:val="28"/>
          <w:lang w:val="kk-KZ"/>
        </w:rPr>
      </w:pPr>
      <w:r w:rsidRPr="007D468F">
        <w:rPr>
          <w:rFonts w:ascii="Times New Roman" w:hAnsi="Times New Roman" w:cs="Times New Roman"/>
          <w:sz w:val="28"/>
          <w:szCs w:val="28"/>
          <w:lang w:val="kk-KZ"/>
        </w:rPr>
        <w:t xml:space="preserve">КПСР21-3  </w:t>
      </w:r>
      <w:r w:rsidRPr="007D468F">
        <w:rPr>
          <w:rFonts w:ascii="Times New Roman" w:hAnsi="Times New Roman" w:cs="Times New Roman"/>
          <w:spacing w:val="-2"/>
          <w:sz w:val="28"/>
          <w:szCs w:val="28"/>
        </w:rPr>
        <w:t>, 1 курс,  Алматы,</w:t>
      </w:r>
    </w:p>
    <w:p w14:paraId="21B01ABA" w14:textId="7A29AD44" w:rsidR="00031572" w:rsidRPr="007D468F" w:rsidRDefault="00CD5F54" w:rsidP="007D468F">
      <w:pPr>
        <w:pStyle w:val="a5"/>
        <w:ind w:firstLine="567"/>
        <w:jc w:val="right"/>
        <w:rPr>
          <w:rFonts w:ascii="Times New Roman" w:hAnsi="Times New Roman" w:cs="Times New Roman"/>
          <w:spacing w:val="-1"/>
          <w:sz w:val="28"/>
          <w:szCs w:val="28"/>
        </w:rPr>
      </w:pPr>
      <w:r>
        <w:rPr>
          <w:rFonts w:ascii="Times New Roman" w:hAnsi="Times New Roman" w:cs="Times New Roman"/>
          <w:spacing w:val="-2"/>
          <w:sz w:val="28"/>
          <w:szCs w:val="28"/>
          <w:lang w:val="kk-KZ"/>
        </w:rPr>
        <w:t>Жетекшісі:</w:t>
      </w:r>
      <w:r w:rsidR="00031572" w:rsidRPr="007D468F">
        <w:rPr>
          <w:rFonts w:ascii="Times New Roman" w:hAnsi="Times New Roman" w:cs="Times New Roman"/>
          <w:spacing w:val="-2"/>
          <w:sz w:val="28"/>
          <w:szCs w:val="28"/>
        </w:rPr>
        <w:t xml:space="preserve"> </w:t>
      </w:r>
      <w:proofErr w:type="spellStart"/>
      <w:r w:rsidR="00031572" w:rsidRPr="007D468F">
        <w:rPr>
          <w:rFonts w:ascii="Times New Roman" w:hAnsi="Times New Roman" w:cs="Times New Roman"/>
          <w:spacing w:val="-2"/>
          <w:sz w:val="28"/>
          <w:szCs w:val="28"/>
        </w:rPr>
        <w:t>доцен</w:t>
      </w:r>
      <w:proofErr w:type="spellEnd"/>
      <w:r>
        <w:rPr>
          <w:rFonts w:ascii="Times New Roman" w:hAnsi="Times New Roman" w:cs="Times New Roman"/>
          <w:spacing w:val="-2"/>
          <w:sz w:val="28"/>
          <w:szCs w:val="28"/>
          <w:lang w:val="kk-KZ"/>
        </w:rPr>
        <w:t>т</w:t>
      </w:r>
      <w:r w:rsidR="00031572" w:rsidRPr="007D468F">
        <w:rPr>
          <w:rFonts w:ascii="Times New Roman" w:hAnsi="Times New Roman" w:cs="Times New Roman"/>
          <w:spacing w:val="-2"/>
          <w:sz w:val="28"/>
          <w:szCs w:val="28"/>
        </w:rPr>
        <w:t xml:space="preserve"> </w:t>
      </w:r>
      <w:proofErr w:type="spellStart"/>
      <w:r w:rsidR="00031572" w:rsidRPr="007D468F">
        <w:rPr>
          <w:rFonts w:ascii="Times New Roman" w:hAnsi="Times New Roman" w:cs="Times New Roman"/>
          <w:spacing w:val="1"/>
          <w:sz w:val="28"/>
          <w:szCs w:val="28"/>
        </w:rPr>
        <w:t>У</w:t>
      </w:r>
      <w:r w:rsidR="00031572" w:rsidRPr="007D468F">
        <w:rPr>
          <w:rFonts w:ascii="Times New Roman" w:hAnsi="Times New Roman" w:cs="Times New Roman"/>
          <w:spacing w:val="2"/>
          <w:sz w:val="28"/>
          <w:szCs w:val="28"/>
        </w:rPr>
        <w:t>т</w:t>
      </w:r>
      <w:r w:rsidR="00031572" w:rsidRPr="007D468F">
        <w:rPr>
          <w:rFonts w:ascii="Times New Roman" w:hAnsi="Times New Roman" w:cs="Times New Roman"/>
          <w:sz w:val="28"/>
          <w:szCs w:val="28"/>
        </w:rPr>
        <w:t>е</w:t>
      </w:r>
      <w:r w:rsidR="00031572" w:rsidRPr="007D468F">
        <w:rPr>
          <w:rFonts w:ascii="Times New Roman" w:hAnsi="Times New Roman" w:cs="Times New Roman"/>
          <w:spacing w:val="1"/>
          <w:sz w:val="28"/>
          <w:szCs w:val="28"/>
        </w:rPr>
        <w:t>г</w:t>
      </w:r>
      <w:r w:rsidR="00031572" w:rsidRPr="007D468F">
        <w:rPr>
          <w:rFonts w:ascii="Times New Roman" w:hAnsi="Times New Roman" w:cs="Times New Roman"/>
          <w:sz w:val="28"/>
          <w:szCs w:val="28"/>
        </w:rPr>
        <w:t>а</w:t>
      </w:r>
      <w:r w:rsidR="00031572" w:rsidRPr="007D468F">
        <w:rPr>
          <w:rFonts w:ascii="Times New Roman" w:hAnsi="Times New Roman" w:cs="Times New Roman"/>
          <w:spacing w:val="1"/>
          <w:sz w:val="28"/>
          <w:szCs w:val="28"/>
        </w:rPr>
        <w:t>л</w:t>
      </w:r>
      <w:r w:rsidR="00031572" w:rsidRPr="007D468F">
        <w:rPr>
          <w:rFonts w:ascii="Times New Roman" w:hAnsi="Times New Roman" w:cs="Times New Roman"/>
          <w:sz w:val="28"/>
          <w:szCs w:val="28"/>
        </w:rPr>
        <w:t>и</w:t>
      </w:r>
      <w:r w:rsidR="00031572" w:rsidRPr="007D468F">
        <w:rPr>
          <w:rFonts w:ascii="Times New Roman" w:hAnsi="Times New Roman" w:cs="Times New Roman"/>
          <w:spacing w:val="1"/>
          <w:sz w:val="28"/>
          <w:szCs w:val="28"/>
        </w:rPr>
        <w:t>е</w:t>
      </w:r>
      <w:r w:rsidR="00031572" w:rsidRPr="007D468F">
        <w:rPr>
          <w:rFonts w:ascii="Times New Roman" w:hAnsi="Times New Roman" w:cs="Times New Roman"/>
          <w:spacing w:val="-2"/>
          <w:sz w:val="28"/>
          <w:szCs w:val="28"/>
        </w:rPr>
        <w:t>в</w:t>
      </w:r>
      <w:r w:rsidR="00031572" w:rsidRPr="007D468F">
        <w:rPr>
          <w:rFonts w:ascii="Times New Roman" w:hAnsi="Times New Roman" w:cs="Times New Roman"/>
          <w:sz w:val="28"/>
          <w:szCs w:val="28"/>
        </w:rPr>
        <w:t>а</w:t>
      </w:r>
      <w:proofErr w:type="spellEnd"/>
      <w:r>
        <w:rPr>
          <w:rFonts w:ascii="Times New Roman" w:hAnsi="Times New Roman" w:cs="Times New Roman"/>
          <w:sz w:val="28"/>
          <w:szCs w:val="28"/>
          <w:lang w:val="kk-KZ"/>
        </w:rPr>
        <w:t xml:space="preserve"> </w:t>
      </w:r>
      <w:r w:rsidR="00031572" w:rsidRPr="007D468F">
        <w:rPr>
          <w:rFonts w:ascii="Times New Roman" w:hAnsi="Times New Roman" w:cs="Times New Roman"/>
          <w:spacing w:val="-1"/>
          <w:sz w:val="28"/>
          <w:szCs w:val="28"/>
        </w:rPr>
        <w:t>А.Д.</w:t>
      </w:r>
    </w:p>
    <w:p w14:paraId="7BFE2543" w14:textId="77777777" w:rsidR="00031572" w:rsidRPr="007D468F" w:rsidRDefault="00031572" w:rsidP="007D468F">
      <w:pPr>
        <w:pStyle w:val="a5"/>
        <w:ind w:firstLine="567"/>
        <w:jc w:val="both"/>
        <w:rPr>
          <w:rFonts w:ascii="Times New Roman" w:hAnsi="Times New Roman" w:cs="Times New Roman"/>
          <w:spacing w:val="5"/>
          <w:sz w:val="28"/>
          <w:szCs w:val="28"/>
        </w:rPr>
      </w:pPr>
    </w:p>
    <w:p w14:paraId="5FE8776B" w14:textId="15738026"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Орал-Батыс Қазақстан облысының жасыл әрі көркем орталықтарының  бірі болып саналады.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Балалық шағымнан бастап осы қаланың  тарихын, жерлерін зерттеп жатырмын.</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Ол Қазақстанның солтүстік-батыс бөлігінде Жайық өзенінің орта ағысының оң жағындағы және Шаған өзенінің төменгі ағысының сол жағында орналасқан. Орал туралы Қарқаралы ауданының танымал ақын-ағасы Қасым Аманжолов:</w:t>
      </w:r>
    </w:p>
    <w:p w14:paraId="743A3C47" w14:textId="77777777"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Оралым, шықтың алдымнан,</w:t>
      </w:r>
    </w:p>
    <w:p w14:paraId="79276C05" w14:textId="77777777"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Оралым менің, Оралым!</w:t>
      </w:r>
    </w:p>
    <w:p w14:paraId="7868024F" w14:textId="77777777"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Қол созып қызыл вагоннан,</w:t>
      </w:r>
    </w:p>
    <w:p w14:paraId="492D92B3" w14:textId="77777777"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Үстіңнен өтіп барамын.</w:t>
      </w:r>
    </w:p>
    <w:p w14:paraId="7461BC8F" w14:textId="77777777"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Оралым, сенің қойнында</w:t>
      </w:r>
    </w:p>
    <w:p w14:paraId="648BAA7D" w14:textId="77777777" w:rsidR="00741F2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 xml:space="preserve">Ойнақтап өткен жылдарым, </w:t>
      </w:r>
    </w:p>
    <w:p w14:paraId="5D187704" w14:textId="19455BB4" w:rsidR="00741F2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деп Орал қаласында өткізген өмірін, көркем табиғатын</w:t>
      </w:r>
      <w:r w:rsidR="00191928" w:rsidRPr="007D468F">
        <w:rPr>
          <w:rFonts w:ascii="Times New Roman" w:hAnsi="Times New Roman" w:cs="Times New Roman"/>
          <w:sz w:val="28"/>
          <w:szCs w:val="28"/>
          <w:lang w:val="kk-KZ"/>
        </w:rPr>
        <w:t>, иісін сағынышпен есіне алады [</w:t>
      </w:r>
      <w:r w:rsidR="00C2375F" w:rsidRPr="007D468F">
        <w:rPr>
          <w:rFonts w:ascii="Times New Roman" w:hAnsi="Times New Roman" w:cs="Times New Roman"/>
          <w:sz w:val="28"/>
          <w:szCs w:val="28"/>
          <w:lang w:val="kk-KZ"/>
        </w:rPr>
        <w:t>1]</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Орал қаласынан шыққан танымал тарихи,</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заманауи тұлғалар көп.</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Солардың біріне халық жазушысы Жұбан Молдағалиев ағамыз жатады.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 xml:space="preserve">Ол қазақ және кеңес поэзиясының ілгері дамытуға үлесін </w:t>
      </w:r>
      <w:r w:rsidR="007D468F">
        <w:rPr>
          <w:rFonts w:ascii="Times New Roman" w:hAnsi="Times New Roman" w:cs="Times New Roman"/>
          <w:sz w:val="28"/>
          <w:szCs w:val="28"/>
          <w:lang w:val="kk-KZ"/>
        </w:rPr>
        <w:t>қ</w:t>
      </w:r>
      <w:r w:rsidRPr="007D468F">
        <w:rPr>
          <w:rFonts w:ascii="Times New Roman" w:hAnsi="Times New Roman" w:cs="Times New Roman"/>
          <w:sz w:val="28"/>
          <w:szCs w:val="28"/>
          <w:lang w:val="kk-KZ"/>
        </w:rPr>
        <w:t>осқан айтулы ақын, жауынгер,</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Орал қаласының мақтанышы.</w:t>
      </w:r>
    </w:p>
    <w:p w14:paraId="0E9ACD17" w14:textId="14DBD0C6"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Жұбан Молдағалиев 1920 жылы Орал облысындағы қазіргі Тайпақ ауданындағы</w:t>
      </w:r>
      <w:r w:rsidR="00191928" w:rsidRPr="007D468F">
        <w:rPr>
          <w:rFonts w:ascii="Times New Roman" w:hAnsi="Times New Roman" w:cs="Times New Roman"/>
          <w:sz w:val="28"/>
          <w:szCs w:val="28"/>
          <w:lang w:val="kk-KZ"/>
        </w:rPr>
        <w:t xml:space="preserve"> Жыланды жерінде дүниеге келген [2</w:t>
      </w:r>
      <w:r w:rsidR="00C2375F" w:rsidRPr="007D468F">
        <w:rPr>
          <w:rFonts w:ascii="Times New Roman" w:hAnsi="Times New Roman" w:cs="Times New Roman"/>
          <w:sz w:val="28"/>
          <w:szCs w:val="28"/>
          <w:lang w:val="kk-KZ"/>
        </w:rPr>
        <w:t>].</w:t>
      </w:r>
      <w:r w:rsidRPr="007D468F">
        <w:rPr>
          <w:rFonts w:ascii="Times New Roman" w:hAnsi="Times New Roman" w:cs="Times New Roman"/>
          <w:sz w:val="28"/>
          <w:szCs w:val="28"/>
          <w:lang w:val="kk-KZ"/>
        </w:rPr>
        <w:t xml:space="preserve"> Өзінің атақты “Мен-қазақпын” поэмасымен қазақ әдебиетінің ірі тұлғасына айналған,</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отансүйгіштік жырларымен халық жүрегінен орын т</w:t>
      </w:r>
      <w:r w:rsidR="00741F2C" w:rsidRPr="007D468F">
        <w:rPr>
          <w:rFonts w:ascii="Times New Roman" w:hAnsi="Times New Roman" w:cs="Times New Roman"/>
          <w:sz w:val="28"/>
          <w:szCs w:val="28"/>
          <w:lang w:val="kk-KZ"/>
        </w:rPr>
        <w:t>апка</w:t>
      </w:r>
      <w:r w:rsidRPr="007D468F">
        <w:rPr>
          <w:rFonts w:ascii="Times New Roman" w:hAnsi="Times New Roman" w:cs="Times New Roman"/>
          <w:sz w:val="28"/>
          <w:szCs w:val="28"/>
          <w:lang w:val="kk-KZ"/>
        </w:rPr>
        <w:t>н ақын.Өзінің туған жері туралы “Орал туралы ойландар” атты жинағын Оралға арнайды.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Солардың бірі:</w:t>
      </w:r>
    </w:p>
    <w:p w14:paraId="4D834D10" w14:textId="77777777" w:rsid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Бірінші өлең</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 xml:space="preserve">Өз елім, </w:t>
      </w:r>
    </w:p>
    <w:p w14:paraId="0D78832E" w14:textId="77777777" w:rsid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қайда болсам да</w:t>
      </w:r>
      <w:r w:rsidR="007D468F">
        <w:rPr>
          <w:rFonts w:ascii="Times New Roman" w:hAnsi="Times New Roman" w:cs="Times New Roman"/>
          <w:sz w:val="28"/>
          <w:szCs w:val="28"/>
          <w:lang w:val="kk-KZ"/>
        </w:rPr>
        <w:t xml:space="preserve"> </w:t>
      </w:r>
    </w:p>
    <w:p w14:paraId="73AC3CCF" w14:textId="02A84C01" w:rsid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Кең байтақ совет елінде.</w:t>
      </w:r>
      <w:r w:rsidR="007D468F">
        <w:rPr>
          <w:rFonts w:ascii="Times New Roman" w:hAnsi="Times New Roman" w:cs="Times New Roman"/>
          <w:sz w:val="28"/>
          <w:szCs w:val="28"/>
          <w:lang w:val="kk-KZ"/>
        </w:rPr>
        <w:t xml:space="preserve"> </w:t>
      </w:r>
    </w:p>
    <w:p w14:paraId="40091D7B" w14:textId="77777777" w:rsid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Өз</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 xml:space="preserve">үйім </w:t>
      </w:r>
      <w:r w:rsidR="00741F2C" w:rsidRPr="007D468F">
        <w:rPr>
          <w:rFonts w:ascii="Times New Roman" w:hAnsi="Times New Roman" w:cs="Times New Roman"/>
          <w:sz w:val="28"/>
          <w:szCs w:val="28"/>
          <w:lang w:val="kk-KZ"/>
        </w:rPr>
        <w:t>–</w:t>
      </w:r>
      <w:r w:rsidRPr="007D468F">
        <w:rPr>
          <w:rFonts w:ascii="Times New Roman" w:hAnsi="Times New Roman" w:cs="Times New Roman"/>
          <w:sz w:val="28"/>
          <w:szCs w:val="28"/>
          <w:lang w:val="kk-KZ"/>
        </w:rPr>
        <w:t xml:space="preserve"> қайда</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қонсам</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да,</w:t>
      </w:r>
      <w:r w:rsidR="007D468F">
        <w:rPr>
          <w:rFonts w:ascii="Times New Roman" w:hAnsi="Times New Roman" w:cs="Times New Roman"/>
          <w:sz w:val="28"/>
          <w:szCs w:val="28"/>
          <w:lang w:val="kk-KZ"/>
        </w:rPr>
        <w:t xml:space="preserve"> </w:t>
      </w:r>
    </w:p>
    <w:p w14:paraId="3D6E827C" w14:textId="77777777" w:rsid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Жат</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жер</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жоқ совет жерінде.</w:t>
      </w:r>
      <w:r w:rsidR="007D468F">
        <w:rPr>
          <w:rFonts w:ascii="Times New Roman" w:hAnsi="Times New Roman" w:cs="Times New Roman"/>
          <w:sz w:val="28"/>
          <w:szCs w:val="28"/>
          <w:lang w:val="kk-KZ"/>
        </w:rPr>
        <w:t xml:space="preserve"> </w:t>
      </w:r>
    </w:p>
    <w:p w14:paraId="6D1F5B7E" w14:textId="77777777" w:rsid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Ішінде тек-ау солардың</w:t>
      </w:r>
      <w:r w:rsidR="007D468F">
        <w:rPr>
          <w:rFonts w:ascii="Times New Roman" w:hAnsi="Times New Roman" w:cs="Times New Roman"/>
          <w:sz w:val="28"/>
          <w:szCs w:val="28"/>
          <w:lang w:val="kk-KZ"/>
        </w:rPr>
        <w:t xml:space="preserve"> </w:t>
      </w:r>
    </w:p>
    <w:p w14:paraId="665FC227" w14:textId="77777777" w:rsid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Туған</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жер</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дейтін</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бір</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жер бар:</w:t>
      </w:r>
    </w:p>
    <w:p w14:paraId="63BAAFC3" w14:textId="23C7853A"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Сондай</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жер</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менің</w:t>
      </w:r>
      <w:r w:rsidR="00741F2C" w:rsidRP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Оралым</w:t>
      </w:r>
      <w:r w:rsidR="00191928" w:rsidRPr="007D468F">
        <w:rPr>
          <w:rFonts w:ascii="Times New Roman" w:hAnsi="Times New Roman" w:cs="Times New Roman"/>
          <w:sz w:val="28"/>
          <w:szCs w:val="28"/>
          <w:lang w:val="kk-KZ"/>
        </w:rPr>
        <w:t xml:space="preserve"> [3</w:t>
      </w:r>
      <w:r w:rsidR="00C2375F" w:rsidRPr="007D468F">
        <w:rPr>
          <w:rFonts w:ascii="Times New Roman" w:hAnsi="Times New Roman" w:cs="Times New Roman"/>
          <w:sz w:val="28"/>
          <w:szCs w:val="28"/>
          <w:lang w:val="kk-KZ"/>
        </w:rPr>
        <w:t>]</w:t>
      </w:r>
      <w:r w:rsidRPr="007D468F">
        <w:rPr>
          <w:rFonts w:ascii="Times New Roman" w:hAnsi="Times New Roman" w:cs="Times New Roman"/>
          <w:sz w:val="28"/>
          <w:szCs w:val="28"/>
          <w:lang w:val="kk-KZ"/>
        </w:rPr>
        <w:t>, деп ең біріншіден туған жерін ұмытпай өткізген бала шағы туралы баяндайды.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Жұбан атамыз сияқты өз туған жерін,</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елін құрметтеу керекпіз деп ойлаймын.</w:t>
      </w:r>
    </w:p>
    <w:p w14:paraId="0BF5C5D4" w14:textId="63E02C04"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Батыс Қазақстан облысында санаулы ғана тарихи орындар бар.Ол мекендердің ел тарихының шежіресіне қосып отырған үлесі мол.Облыста туризм ретінде Қырық оба қорымы,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Жайық қалашығы, Шалқар көліне немесе Емельян Пугачевтың мұражайына баруға болады. Сонымен қатар зерттеушілердің санауымен Батыс Қазақстан облысында алты мыңнан астам археологиялық ескерткіштер және бес жүзден астам тарих,</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 xml:space="preserve">сәулет өнер </w:t>
      </w:r>
      <w:r w:rsidRPr="007D468F">
        <w:rPr>
          <w:rFonts w:ascii="Times New Roman" w:hAnsi="Times New Roman" w:cs="Times New Roman"/>
          <w:sz w:val="28"/>
          <w:szCs w:val="28"/>
          <w:lang w:val="kk-KZ"/>
        </w:rPr>
        <w:lastRenderedPageBreak/>
        <w:t>ескерткіштері бар.</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Соның он төрті мемлекеттік қорғауға алынған.Қаланың ең танымал ескерткіштерінің бірі болып Кеңес одағының батыры Мәншүк Мәметова мұражайы болып саналады.1932-1934 жылдар аралығында Мәншүк Мәметова өз ата анасымен  бірге сол үйде тұрған.</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Кейіннен 1982 жылы  Орал қаласының атқарушы комитетінің шешімімен мұражайға ауыстырады.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1919 жылы қоршаудан кейін аман қалған  жиырма бесінші дивизиясының қолбасшысы В.И.Чапаевтың мұражайы бар. Орал қаласындағы орналасқан  барлық мұражайлардың ішінен маған ұнағаны Е.И.Пугачев атындағы мұражайы. Пугачев сол уақыттағы тұрған үйдің ішіндегі жиһаздарын, ұйықтаған төсегін  түгелімен көре аласыздар.</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Жоғары айтылып кеткен мұражайларды көріп кетуге кеңес беремін.</w:t>
      </w:r>
    </w:p>
    <w:p w14:paraId="6EB2FE66" w14:textId="427C006C" w:rsidR="0024314C" w:rsidRPr="007D468F" w:rsidRDefault="00241A67"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 қаласы</w:t>
      </w:r>
      <w:r w:rsidR="0024314C" w:rsidRPr="007D468F">
        <w:rPr>
          <w:rFonts w:ascii="Times New Roman" w:hAnsi="Times New Roman" w:cs="Times New Roman"/>
          <w:sz w:val="28"/>
          <w:szCs w:val="28"/>
          <w:lang w:val="kk-KZ"/>
        </w:rPr>
        <w:t xml:space="preserve">  туризм </w:t>
      </w:r>
      <w:r w:rsidRPr="007D468F">
        <w:rPr>
          <w:rFonts w:ascii="Times New Roman" w:hAnsi="Times New Roman" w:cs="Times New Roman"/>
          <w:sz w:val="28"/>
          <w:szCs w:val="28"/>
          <w:lang w:val="kk-KZ"/>
        </w:rPr>
        <w:t xml:space="preserve">саласынан да </w:t>
      </w:r>
      <w:r w:rsidR="0024314C" w:rsidRPr="007D468F">
        <w:rPr>
          <w:rFonts w:ascii="Times New Roman" w:hAnsi="Times New Roman" w:cs="Times New Roman"/>
          <w:sz w:val="28"/>
          <w:szCs w:val="28"/>
          <w:lang w:val="kk-KZ"/>
        </w:rPr>
        <w:t>қалған қалалар</w:t>
      </w:r>
      <w:r w:rsidRPr="007D468F">
        <w:rPr>
          <w:rFonts w:ascii="Times New Roman" w:hAnsi="Times New Roman" w:cs="Times New Roman"/>
          <w:sz w:val="28"/>
          <w:szCs w:val="28"/>
          <w:lang w:val="kk-KZ"/>
        </w:rPr>
        <w:t>данқалып жүрген жоқ</w:t>
      </w:r>
      <w:r w:rsidR="0024314C" w:rsidRPr="007D468F">
        <w:rPr>
          <w:rFonts w:ascii="Times New Roman" w:hAnsi="Times New Roman" w:cs="Times New Roman"/>
          <w:sz w:val="28"/>
          <w:szCs w:val="28"/>
          <w:lang w:val="kk-KZ"/>
        </w:rPr>
        <w:t>. Қазақстан бойынша ең жасыл қалалардың қатарына енеді.</w:t>
      </w:r>
      <w:r w:rsidR="00CB553B" w:rsidRPr="007D468F">
        <w:rPr>
          <w:rFonts w:ascii="Times New Roman" w:hAnsi="Times New Roman" w:cs="Times New Roman"/>
          <w:sz w:val="28"/>
          <w:szCs w:val="28"/>
          <w:lang w:val="kk-KZ"/>
        </w:rPr>
        <w:t>Орал қаласында Қазақ драма театры,</w:t>
      </w:r>
      <w:r w:rsidR="007D468F">
        <w:rPr>
          <w:rFonts w:ascii="Times New Roman" w:hAnsi="Times New Roman" w:cs="Times New Roman"/>
          <w:sz w:val="28"/>
          <w:szCs w:val="28"/>
          <w:lang w:val="kk-KZ"/>
        </w:rPr>
        <w:t xml:space="preserve"> </w:t>
      </w:r>
      <w:r w:rsidR="00CB553B" w:rsidRPr="007D468F">
        <w:rPr>
          <w:rFonts w:ascii="Times New Roman" w:hAnsi="Times New Roman" w:cs="Times New Roman"/>
          <w:sz w:val="28"/>
          <w:szCs w:val="28"/>
          <w:lang w:val="kk-KZ"/>
        </w:rPr>
        <w:t>Киров атындағы парк, Президенттік парк,</w:t>
      </w:r>
      <w:r w:rsidR="007D468F">
        <w:rPr>
          <w:rFonts w:ascii="Times New Roman" w:hAnsi="Times New Roman" w:cs="Times New Roman"/>
          <w:sz w:val="28"/>
          <w:szCs w:val="28"/>
          <w:lang w:val="kk-KZ"/>
        </w:rPr>
        <w:t xml:space="preserve"> </w:t>
      </w:r>
      <w:r w:rsidR="00CB553B" w:rsidRPr="007D468F">
        <w:rPr>
          <w:rFonts w:ascii="Times New Roman" w:hAnsi="Times New Roman" w:cs="Times New Roman"/>
          <w:sz w:val="28"/>
          <w:szCs w:val="28"/>
          <w:lang w:val="kk-KZ"/>
        </w:rPr>
        <w:t>Универма</w:t>
      </w:r>
      <w:r w:rsidR="00CD5F54">
        <w:rPr>
          <w:rFonts w:ascii="Times New Roman" w:hAnsi="Times New Roman" w:cs="Times New Roman"/>
          <w:sz w:val="28"/>
          <w:szCs w:val="28"/>
          <w:lang w:val="kk-KZ"/>
        </w:rPr>
        <w:t>г</w:t>
      </w:r>
      <w:r w:rsidR="00CB553B" w:rsidRPr="007D468F">
        <w:rPr>
          <w:rFonts w:ascii="Times New Roman" w:hAnsi="Times New Roman" w:cs="Times New Roman"/>
          <w:sz w:val="28"/>
          <w:szCs w:val="28"/>
          <w:lang w:val="kk-KZ"/>
        </w:rPr>
        <w:t>,</w:t>
      </w:r>
      <w:r w:rsidR="007D468F">
        <w:rPr>
          <w:rFonts w:ascii="Times New Roman" w:hAnsi="Times New Roman" w:cs="Times New Roman"/>
          <w:sz w:val="28"/>
          <w:szCs w:val="28"/>
          <w:lang w:val="kk-KZ"/>
        </w:rPr>
        <w:t xml:space="preserve"> </w:t>
      </w:r>
      <w:r w:rsidR="00CB553B" w:rsidRPr="007D468F">
        <w:rPr>
          <w:rFonts w:ascii="Times New Roman" w:hAnsi="Times New Roman" w:cs="Times New Roman"/>
          <w:sz w:val="28"/>
          <w:szCs w:val="28"/>
          <w:lang w:val="kk-KZ"/>
        </w:rPr>
        <w:t>Галактика,</w:t>
      </w:r>
      <w:r w:rsidR="007D468F">
        <w:rPr>
          <w:rFonts w:ascii="Times New Roman" w:hAnsi="Times New Roman" w:cs="Times New Roman"/>
          <w:sz w:val="28"/>
          <w:szCs w:val="28"/>
          <w:lang w:val="kk-KZ"/>
        </w:rPr>
        <w:t xml:space="preserve"> </w:t>
      </w:r>
      <w:r w:rsidR="00CB553B" w:rsidRPr="007D468F">
        <w:rPr>
          <w:rFonts w:ascii="Times New Roman" w:hAnsi="Times New Roman" w:cs="Times New Roman"/>
          <w:sz w:val="28"/>
          <w:szCs w:val="28"/>
          <w:lang w:val="kk-KZ"/>
        </w:rPr>
        <w:t>Атриум атты қаланың ішіндегі қыдыратын мекелер көп</w:t>
      </w:r>
      <w:r w:rsidR="00191928" w:rsidRP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Басқа қаланың тұрғындарына Қадыр Мырза Әли атындағы мәдениет және өнер орталығына барады</w:t>
      </w:r>
      <w:r w:rsidR="00191928" w:rsidRPr="007D468F">
        <w:rPr>
          <w:rFonts w:ascii="Times New Roman" w:hAnsi="Times New Roman" w:cs="Times New Roman"/>
          <w:sz w:val="28"/>
          <w:szCs w:val="28"/>
          <w:lang w:val="kk-KZ"/>
        </w:rPr>
        <w:t>[4</w:t>
      </w:r>
      <w:r w:rsidR="00C2375F" w:rsidRPr="007D468F">
        <w:rPr>
          <w:rFonts w:ascii="Times New Roman" w:hAnsi="Times New Roman" w:cs="Times New Roman"/>
          <w:sz w:val="28"/>
          <w:szCs w:val="28"/>
          <w:lang w:val="kk-KZ"/>
        </w:rPr>
        <w:t>].</w:t>
      </w:r>
      <w:r w:rsid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Оның ішінде кітапхана,</w:t>
      </w:r>
      <w:r w:rsidR="007D468F">
        <w:rPr>
          <w:rFonts w:ascii="Times New Roman" w:hAnsi="Times New Roman" w:cs="Times New Roman"/>
          <w:sz w:val="28"/>
          <w:szCs w:val="28"/>
          <w:lang w:val="kk-KZ"/>
        </w:rPr>
        <w:t xml:space="preserve"> </w:t>
      </w:r>
      <w:proofErr w:type="spellStart"/>
      <w:r w:rsidR="0024314C" w:rsidRPr="007D468F">
        <w:rPr>
          <w:rFonts w:ascii="Times New Roman" w:hAnsi="Times New Roman" w:cs="Times New Roman"/>
          <w:sz w:val="28"/>
          <w:szCs w:val="28"/>
          <w:lang w:val="kk-KZ"/>
        </w:rPr>
        <w:t>фотогаллерея</w:t>
      </w:r>
      <w:r w:rsidR="00714265" w:rsidRPr="007D468F">
        <w:rPr>
          <w:rFonts w:ascii="Times New Roman" w:hAnsi="Times New Roman" w:cs="Times New Roman"/>
          <w:sz w:val="28"/>
          <w:szCs w:val="28"/>
          <w:lang w:val="kk-KZ"/>
        </w:rPr>
        <w:t>лар</w:t>
      </w:r>
      <w:proofErr w:type="spellEnd"/>
      <w:r w:rsidR="0024314C" w:rsidRPr="007D468F">
        <w:rPr>
          <w:rFonts w:ascii="Times New Roman" w:hAnsi="Times New Roman" w:cs="Times New Roman"/>
          <w:sz w:val="28"/>
          <w:szCs w:val="28"/>
          <w:lang w:val="kk-KZ"/>
        </w:rPr>
        <w:t xml:space="preserve"> бар және де орталықтың қасында кеңінен созылған президенттік парк </w:t>
      </w:r>
      <w:proofErr w:type="spellStart"/>
      <w:r w:rsidR="0024314C" w:rsidRPr="007D468F">
        <w:rPr>
          <w:rFonts w:ascii="Times New Roman" w:hAnsi="Times New Roman" w:cs="Times New Roman"/>
          <w:sz w:val="28"/>
          <w:szCs w:val="28"/>
          <w:lang w:val="kk-KZ"/>
        </w:rPr>
        <w:t>орналасқан.Тағы</w:t>
      </w:r>
      <w:proofErr w:type="spellEnd"/>
      <w:r w:rsidR="0024314C" w:rsidRPr="007D468F">
        <w:rPr>
          <w:rFonts w:ascii="Times New Roman" w:hAnsi="Times New Roman" w:cs="Times New Roman"/>
          <w:sz w:val="28"/>
          <w:szCs w:val="28"/>
          <w:lang w:val="kk-KZ"/>
        </w:rPr>
        <w:t xml:space="preserve"> да Оралдағы үлкен парктарының бірі болып Киров атындағы парк болып саналады. Оның айналасын  Шаған өзені қоршап жатыр.</w:t>
      </w:r>
      <w:r w:rsid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 xml:space="preserve">Кеш батуымен  Орал қаласының тұрғындары </w:t>
      </w:r>
      <w:r w:rsidR="00714265" w:rsidRPr="007D468F">
        <w:rPr>
          <w:rFonts w:ascii="Times New Roman" w:hAnsi="Times New Roman" w:cs="Times New Roman"/>
          <w:sz w:val="28"/>
          <w:szCs w:val="28"/>
          <w:lang w:val="kk-KZ"/>
        </w:rPr>
        <w:t>сол жерлерді мекендеуге</w:t>
      </w:r>
      <w:r w:rsidR="0024314C" w:rsidRPr="007D468F">
        <w:rPr>
          <w:rFonts w:ascii="Times New Roman" w:hAnsi="Times New Roman" w:cs="Times New Roman"/>
          <w:sz w:val="28"/>
          <w:szCs w:val="28"/>
          <w:lang w:val="kk-KZ"/>
        </w:rPr>
        <w:t xml:space="preserve"> шығады.</w:t>
      </w:r>
    </w:p>
    <w:p w14:paraId="63D68B95" w14:textId="08AAFF5A" w:rsidR="0024314C" w:rsidRPr="007D468F" w:rsidRDefault="00714265"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 қаласы туралы жеті</w:t>
      </w:r>
      <w:r w:rsidR="0024314C" w:rsidRPr="007D468F">
        <w:rPr>
          <w:rFonts w:ascii="Times New Roman" w:hAnsi="Times New Roman" w:cs="Times New Roman"/>
          <w:sz w:val="28"/>
          <w:szCs w:val="28"/>
          <w:lang w:val="kk-KZ"/>
        </w:rPr>
        <w:t xml:space="preserve"> қызықты фактілер </w:t>
      </w:r>
      <w:r w:rsidRPr="007D468F">
        <w:rPr>
          <w:rFonts w:ascii="Times New Roman" w:hAnsi="Times New Roman" w:cs="Times New Roman"/>
          <w:sz w:val="28"/>
          <w:szCs w:val="28"/>
          <w:lang w:val="kk-KZ"/>
        </w:rPr>
        <w:t>туралы айта кетсек</w:t>
      </w:r>
      <w:r w:rsidR="0024314C" w:rsidRPr="007D468F">
        <w:rPr>
          <w:rFonts w:ascii="Times New Roman" w:hAnsi="Times New Roman" w:cs="Times New Roman"/>
          <w:sz w:val="28"/>
          <w:szCs w:val="28"/>
          <w:lang w:val="kk-KZ"/>
        </w:rPr>
        <w:t>.</w:t>
      </w:r>
      <w:r w:rsid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Бірінші ол Оралдың құрылған жылы туралы. Оралдың құрылған жылы 1613 болғанымен, жақында қала өзінің 408 жылдығын тойлайды.</w:t>
      </w:r>
      <w:r w:rsid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Алайда,</w:t>
      </w:r>
      <w:r w:rsid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ғалымдардың пікірінше Оралға кем дегенде 708 жыл!</w:t>
      </w:r>
      <w:r w:rsid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Мұны Жайық қалашығындағы қазба жұмыстары растайды.</w:t>
      </w:r>
      <w:r w:rsidR="007D468F">
        <w:rPr>
          <w:rFonts w:ascii="Times New Roman" w:hAnsi="Times New Roman" w:cs="Times New Roman"/>
          <w:sz w:val="28"/>
          <w:szCs w:val="28"/>
          <w:lang w:val="kk-KZ"/>
        </w:rPr>
        <w:t xml:space="preserve"> </w:t>
      </w:r>
      <w:r w:rsidR="0024314C" w:rsidRPr="007D468F">
        <w:rPr>
          <w:rFonts w:ascii="Times New Roman" w:hAnsi="Times New Roman" w:cs="Times New Roman"/>
          <w:sz w:val="28"/>
          <w:szCs w:val="28"/>
          <w:lang w:val="kk-KZ"/>
        </w:rPr>
        <w:t>Орал 13 ғасырда құрылған Алтын Орданың ірі  қаласы болып саналған және де сол кездері Жайық болып аталған.</w:t>
      </w:r>
    </w:p>
    <w:p w14:paraId="38B5CF23" w14:textId="4518D28C"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Ал Орал қаласының атын кім берді деп ойлайсыздар? 1775 жылы Жайық өзенін Орал деп, ал Яицкий қаласын Орал деп қайта атауға сол кездегі Британия ханшайымы Екатерина ІІ бұйрық берді.</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Бұған себебі Оралда өз қолбасшылығын  негізін қалаған және 1773-1775 жылдардағы шаруалар көтерілісін басқарған Емельян Пугачевке деген өшпенділік болды</w:t>
      </w:r>
      <w:r w:rsidR="00427A3B" w:rsidRPr="007D468F">
        <w:rPr>
          <w:rFonts w:ascii="Times New Roman" w:hAnsi="Times New Roman" w:cs="Times New Roman"/>
          <w:sz w:val="28"/>
          <w:szCs w:val="28"/>
          <w:lang w:val="kk-KZ"/>
        </w:rPr>
        <w:t>.</w:t>
      </w:r>
    </w:p>
    <w:p w14:paraId="31D83CCB" w14:textId="69F708C8"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Оралдың ең көне үйлерінің бірі болып Емельян Пугачевтың үйі болып саналады.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Ең қызығы оның үйі болмағанымен, отставкадағы казак Петр Кузнецов өзінің 17 жасар қызын әйелі ретінде береді.</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Бірақ қандайда бір белгісіз себеппен Пугачевтың үйі болып аталады.</w:t>
      </w:r>
    </w:p>
    <w:p w14:paraId="4FA111BC" w14:textId="0492C0F7"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Төртінші факт – Орал орыс поэзиясының данышпаны Александр Сергеевич Пушкинның жалғыз ғана барған қаласы.Ол 1883 жылдың күзінде Орал қаласында 3 күн болды.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 xml:space="preserve">Пушкин Пугачев көтерілісі туралы ақпарат жинады,жергілікті тұрғындармен сөйлесті, ақпарттар жинады.1995 жылы Яицкий қаласына келген кезде Пугачевпен 1772 жылы тұрған казактың баласымен </w:t>
      </w:r>
      <w:proofErr w:type="spellStart"/>
      <w:r w:rsidRPr="007D468F">
        <w:rPr>
          <w:rFonts w:ascii="Times New Roman" w:hAnsi="Times New Roman" w:cs="Times New Roman"/>
          <w:sz w:val="28"/>
          <w:szCs w:val="28"/>
          <w:lang w:val="kk-KZ"/>
        </w:rPr>
        <w:t>Пьяновпен</w:t>
      </w:r>
      <w:proofErr w:type="spellEnd"/>
      <w:r w:rsidRPr="007D468F">
        <w:rPr>
          <w:rFonts w:ascii="Times New Roman" w:hAnsi="Times New Roman" w:cs="Times New Roman"/>
          <w:sz w:val="28"/>
          <w:szCs w:val="28"/>
          <w:lang w:val="kk-KZ"/>
        </w:rPr>
        <w:t xml:space="preserve"> әңгімелесті.</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Екі тұлғаның әңгімесі Пушкинн</w:t>
      </w:r>
      <w:r w:rsidR="00CD5F54">
        <w:rPr>
          <w:rFonts w:ascii="Times New Roman" w:hAnsi="Times New Roman" w:cs="Times New Roman"/>
          <w:sz w:val="28"/>
          <w:szCs w:val="28"/>
          <w:lang w:val="kk-KZ"/>
        </w:rPr>
        <w:t>і</w:t>
      </w:r>
      <w:r w:rsidRPr="007D468F">
        <w:rPr>
          <w:rFonts w:ascii="Times New Roman" w:hAnsi="Times New Roman" w:cs="Times New Roman"/>
          <w:sz w:val="28"/>
          <w:szCs w:val="28"/>
          <w:lang w:val="kk-KZ"/>
        </w:rPr>
        <w:t xml:space="preserve">ң “Капитанның қызы” романында сөзбе-сөз жазылған.Ұлы драматургтың Орал қаласындағы қысқа сапарын еске алу мақсатында  бір бөлмелі мұражай </w:t>
      </w:r>
      <w:r w:rsidRPr="007D468F">
        <w:rPr>
          <w:rFonts w:ascii="Times New Roman" w:hAnsi="Times New Roman" w:cs="Times New Roman"/>
          <w:sz w:val="28"/>
          <w:szCs w:val="28"/>
          <w:lang w:val="kk-KZ"/>
        </w:rPr>
        <w:lastRenderedPageBreak/>
        <w:t>салынған.8 жыл бойы Наталья Николаеваның қыздары Пушкина Ланская және Софья Ланская осы үйде тұрған.</w:t>
      </w:r>
      <w:r w:rsidR="00427A3B" w:rsidRPr="007D468F">
        <w:rPr>
          <w:rFonts w:ascii="Times New Roman" w:hAnsi="Times New Roman" w:cs="Times New Roman"/>
          <w:sz w:val="28"/>
          <w:szCs w:val="28"/>
          <w:lang w:val="kk-KZ"/>
        </w:rPr>
        <w:t>[5</w:t>
      </w:r>
      <w:r w:rsidR="00C2375F" w:rsidRPr="007D468F">
        <w:rPr>
          <w:rFonts w:ascii="Times New Roman" w:hAnsi="Times New Roman" w:cs="Times New Roman"/>
          <w:sz w:val="28"/>
          <w:szCs w:val="28"/>
          <w:lang w:val="kk-KZ"/>
        </w:rPr>
        <w:t>]</w:t>
      </w:r>
    </w:p>
    <w:p w14:paraId="713238E7" w14:textId="4E458A42"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Бесінші факт – Орал еуропалық қала болып саналады.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Еуропа мен Азия арасындағы шекара ғалымдарды бұрыннан қызықтырған. КСРО кезінде шекара Мұғалжар, Ембі өзендері мен Каспий теңізіне дейін, ал 1950 жылы-Орал өзенінің арнасы бойынша жүргізілді.</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2010 жылы Қазақстанға Орыс Географиялық қоғамының экспедициясы келген кезде өзгерді. Жергілікті жерді зерттей отырып, ғалымдар Еуропа мен Азия арасындағы шекара Мұғалжар арқылы, одан әрі Каспий маңы ойпатының оңтүстік шеті арқылы өтеді деген қорытындыға келді. Осылайша, Орал толығымен Еуропаға, ал Кавказ – Азияға жатады.</w:t>
      </w:r>
    </w:p>
    <w:p w14:paraId="2EBDED6E" w14:textId="279BFD41" w:rsidR="0024314C" w:rsidRPr="007D468F" w:rsidRDefault="0024314C"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Орал тарихындағы қайғылы кезеңдерінің бірі болып 1879 жылы 29 сәуірдегі болған үлкен өрт.</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Сол жылдары қаланың аудандарының тұрғындары өте кедей болғандықтан,</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өздеріне кірпіш үйлер салуға бет бұрмады.</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 xml:space="preserve">Ол </w:t>
      </w:r>
      <w:proofErr w:type="spellStart"/>
      <w:r w:rsidRPr="007D468F">
        <w:rPr>
          <w:rFonts w:ascii="Times New Roman" w:hAnsi="Times New Roman" w:cs="Times New Roman"/>
          <w:sz w:val="28"/>
          <w:szCs w:val="28"/>
          <w:lang w:val="kk-KZ"/>
        </w:rPr>
        <w:t>Новоселкидегі</w:t>
      </w:r>
      <w:proofErr w:type="spellEnd"/>
      <w:r w:rsidRPr="007D468F">
        <w:rPr>
          <w:rFonts w:ascii="Times New Roman" w:hAnsi="Times New Roman" w:cs="Times New Roman"/>
          <w:sz w:val="28"/>
          <w:szCs w:val="28"/>
          <w:lang w:val="kk-KZ"/>
        </w:rPr>
        <w:t xml:space="preserve"> Оралдағы төтенше үйден басталды.Қатты желдің әсерінен өрт бір-екі сағаттың ішінде түгел қаланы күлге оратты.Бұл қаланың жалғыз өрті емес.</w:t>
      </w:r>
      <w:r w:rsidR="007D468F">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Жалпылай үш рет өртенді.</w:t>
      </w:r>
    </w:p>
    <w:p w14:paraId="474A6403" w14:textId="09A20ABE" w:rsidR="00714265" w:rsidRPr="007D468F" w:rsidRDefault="0024314C"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sz w:val="28"/>
          <w:szCs w:val="28"/>
          <w:lang w:val="kk-KZ"/>
        </w:rPr>
        <w:t>2012 жылы Орал маңында  Қазақстанда алғаш рет Алтын әйел табылды.</w:t>
      </w:r>
      <w:r w:rsidR="00B9439B">
        <w:rPr>
          <w:rFonts w:ascii="Times New Roman" w:hAnsi="Times New Roman" w:cs="Times New Roman"/>
          <w:sz w:val="28"/>
          <w:szCs w:val="28"/>
          <w:lang w:val="kk-KZ"/>
        </w:rPr>
        <w:t xml:space="preserve"> </w:t>
      </w:r>
      <w:r w:rsidRPr="007D468F">
        <w:rPr>
          <w:rFonts w:ascii="Times New Roman" w:hAnsi="Times New Roman" w:cs="Times New Roman"/>
          <w:sz w:val="28"/>
          <w:szCs w:val="28"/>
          <w:lang w:val="kk-KZ"/>
        </w:rPr>
        <w:t>Ғалымдардың айтуынша 17-20 жас арасы болып келеді.</w:t>
      </w:r>
      <w:r w:rsidRPr="007D468F">
        <w:rPr>
          <w:rFonts w:ascii="Times New Roman" w:hAnsi="Times New Roman" w:cs="Times New Roman"/>
          <w:color w:val="212529"/>
          <w:sz w:val="28"/>
          <w:szCs w:val="28"/>
          <w:shd w:val="clear" w:color="auto" w:fill="FDFDFD"/>
          <w:lang w:val="kk-KZ"/>
        </w:rPr>
        <w:t xml:space="preserve"> “Алтын әйелдің” жанында археологтар ат арбаларын, тұрмыстық заттарды, зергерлік бұйымдарды және кейінгі өмірде қажет заттарды тапты. Бір таңқаларлығы, “Алтын әйелдің” қорғаны тоналмаған және бастапқы күйінде сақталған. Жақын арада</w:t>
      </w:r>
      <w:r w:rsidR="00B9439B">
        <w:rPr>
          <w:rFonts w:ascii="Times New Roman" w:hAnsi="Times New Roman" w:cs="Times New Roman"/>
          <w:color w:val="212529"/>
          <w:sz w:val="28"/>
          <w:szCs w:val="28"/>
          <w:shd w:val="clear" w:color="auto" w:fill="FDFDFD"/>
          <w:lang w:val="kk-KZ"/>
        </w:rPr>
        <w:t xml:space="preserve"> «</w:t>
      </w:r>
      <w:r w:rsidRPr="007D468F">
        <w:rPr>
          <w:rFonts w:ascii="Times New Roman" w:hAnsi="Times New Roman" w:cs="Times New Roman"/>
          <w:color w:val="212529"/>
          <w:sz w:val="28"/>
          <w:szCs w:val="28"/>
          <w:shd w:val="clear" w:color="auto" w:fill="FDFDFD"/>
          <w:lang w:val="kk-KZ"/>
        </w:rPr>
        <w:t>алтын әйелге</w:t>
      </w:r>
      <w:r w:rsidR="00B9439B">
        <w:rPr>
          <w:rFonts w:ascii="Times New Roman" w:hAnsi="Times New Roman" w:cs="Times New Roman"/>
          <w:color w:val="212529"/>
          <w:sz w:val="28"/>
          <w:szCs w:val="28"/>
          <w:shd w:val="clear" w:color="auto" w:fill="FDFDFD"/>
          <w:lang w:val="kk-KZ"/>
        </w:rPr>
        <w:t>»</w:t>
      </w:r>
      <w:r w:rsidRPr="007D468F">
        <w:rPr>
          <w:rFonts w:ascii="Times New Roman" w:hAnsi="Times New Roman" w:cs="Times New Roman"/>
          <w:color w:val="212529"/>
          <w:sz w:val="28"/>
          <w:szCs w:val="28"/>
          <w:shd w:val="clear" w:color="auto" w:fill="FDFDFD"/>
          <w:lang w:val="kk-KZ"/>
        </w:rPr>
        <w:t xml:space="preserve"> кесене арналады. Бірақ олар оны қорғанның орнында емес, турист</w:t>
      </w:r>
      <w:r w:rsidR="00714265" w:rsidRPr="007D468F">
        <w:rPr>
          <w:rFonts w:ascii="Times New Roman" w:hAnsi="Times New Roman" w:cs="Times New Roman"/>
          <w:color w:val="212529"/>
          <w:sz w:val="28"/>
          <w:szCs w:val="28"/>
          <w:shd w:val="clear" w:color="auto" w:fill="FDFDFD"/>
          <w:lang w:val="kk-KZ"/>
        </w:rPr>
        <w:t>т</w:t>
      </w:r>
      <w:r w:rsidRPr="007D468F">
        <w:rPr>
          <w:rFonts w:ascii="Times New Roman" w:hAnsi="Times New Roman" w:cs="Times New Roman"/>
          <w:color w:val="212529"/>
          <w:sz w:val="28"/>
          <w:szCs w:val="28"/>
          <w:shd w:val="clear" w:color="auto" w:fill="FDFDFD"/>
          <w:lang w:val="kk-KZ"/>
        </w:rPr>
        <w:t>ерге оңай жету үшін жолға жақын жерде салынды.</w:t>
      </w:r>
    </w:p>
    <w:p w14:paraId="0BEB92C5" w14:textId="77777777" w:rsidR="0024314C" w:rsidRPr="007D468F" w:rsidRDefault="00CB553B"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color w:val="212529"/>
          <w:sz w:val="28"/>
          <w:szCs w:val="28"/>
          <w:shd w:val="clear" w:color="auto" w:fill="FDFDFD"/>
          <w:lang w:val="kk-KZ"/>
        </w:rPr>
        <w:t>Туып өскен жерім,</w:t>
      </w:r>
    </w:p>
    <w:p w14:paraId="676A5493" w14:textId="77777777" w:rsidR="00CB553B" w:rsidRPr="007D468F" w:rsidRDefault="00CB553B"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color w:val="212529"/>
          <w:sz w:val="28"/>
          <w:szCs w:val="28"/>
          <w:shd w:val="clear" w:color="auto" w:fill="FDFDFD"/>
          <w:lang w:val="kk-KZ"/>
        </w:rPr>
        <w:t>Мақтанышым менің</w:t>
      </w:r>
    </w:p>
    <w:p w14:paraId="753B7067" w14:textId="77777777" w:rsidR="00741F2C" w:rsidRPr="007D468F" w:rsidRDefault="00CB553B"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color w:val="212529"/>
          <w:sz w:val="28"/>
          <w:szCs w:val="28"/>
          <w:shd w:val="clear" w:color="auto" w:fill="FDFDFD"/>
          <w:lang w:val="kk-KZ"/>
        </w:rPr>
        <w:t>Жасыл қалам Орал,</w:t>
      </w:r>
    </w:p>
    <w:p w14:paraId="045419EE" w14:textId="01AACBC2" w:rsidR="00CB553B" w:rsidRPr="007D468F" w:rsidRDefault="00CB553B"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color w:val="212529"/>
          <w:sz w:val="28"/>
          <w:szCs w:val="28"/>
          <w:shd w:val="clear" w:color="auto" w:fill="FDFDFD"/>
          <w:lang w:val="kk-KZ"/>
        </w:rPr>
        <w:t>деп туған жерімнің бар екендігіне және де соншама атақты,</w:t>
      </w:r>
      <w:r w:rsidR="00B9439B">
        <w:rPr>
          <w:rFonts w:ascii="Times New Roman" w:hAnsi="Times New Roman" w:cs="Times New Roman"/>
          <w:color w:val="212529"/>
          <w:sz w:val="28"/>
          <w:szCs w:val="28"/>
          <w:shd w:val="clear" w:color="auto" w:fill="FDFDFD"/>
          <w:lang w:val="kk-KZ"/>
        </w:rPr>
        <w:t xml:space="preserve"> </w:t>
      </w:r>
      <w:r w:rsidRPr="007D468F">
        <w:rPr>
          <w:rFonts w:ascii="Times New Roman" w:hAnsi="Times New Roman" w:cs="Times New Roman"/>
          <w:color w:val="212529"/>
          <w:sz w:val="28"/>
          <w:szCs w:val="28"/>
          <w:shd w:val="clear" w:color="auto" w:fill="FDFDFD"/>
          <w:lang w:val="kk-KZ"/>
        </w:rPr>
        <w:t>танымал тұлғалардың бар екендігіне шын жүректен қуаныштымын.</w:t>
      </w:r>
    </w:p>
    <w:p w14:paraId="29737257" w14:textId="77777777" w:rsidR="009739F7" w:rsidRPr="007D468F" w:rsidRDefault="009739F7" w:rsidP="007D468F">
      <w:pPr>
        <w:pStyle w:val="a5"/>
        <w:ind w:firstLine="567"/>
        <w:jc w:val="both"/>
        <w:rPr>
          <w:rFonts w:ascii="Times New Roman" w:hAnsi="Times New Roman" w:cs="Times New Roman"/>
          <w:color w:val="212529"/>
          <w:sz w:val="28"/>
          <w:szCs w:val="28"/>
          <w:shd w:val="clear" w:color="auto" w:fill="FDFDFD"/>
          <w:lang w:val="kk-KZ"/>
        </w:rPr>
      </w:pPr>
    </w:p>
    <w:p w14:paraId="1C31AC30" w14:textId="2312E096" w:rsidR="00191928" w:rsidRPr="007D468F" w:rsidRDefault="00B2778B"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color w:val="212529"/>
          <w:sz w:val="28"/>
          <w:szCs w:val="28"/>
          <w:shd w:val="clear" w:color="auto" w:fill="FDFDFD"/>
          <w:lang w:val="kk-KZ"/>
        </w:rPr>
        <w:t>Пайдалан</w:t>
      </w:r>
      <w:r w:rsidR="00D400F3" w:rsidRPr="007D468F">
        <w:rPr>
          <w:rFonts w:ascii="Times New Roman" w:hAnsi="Times New Roman" w:cs="Times New Roman"/>
          <w:color w:val="212529"/>
          <w:sz w:val="28"/>
          <w:szCs w:val="28"/>
          <w:shd w:val="clear" w:color="auto" w:fill="FDFDFD"/>
          <w:lang w:val="kk-KZ"/>
        </w:rPr>
        <w:t>ғ</w:t>
      </w:r>
      <w:r w:rsidRPr="007D468F">
        <w:rPr>
          <w:rFonts w:ascii="Times New Roman" w:hAnsi="Times New Roman" w:cs="Times New Roman"/>
          <w:color w:val="212529"/>
          <w:sz w:val="28"/>
          <w:szCs w:val="28"/>
          <w:shd w:val="clear" w:color="auto" w:fill="FDFDFD"/>
          <w:lang w:val="kk-KZ"/>
        </w:rPr>
        <w:t xml:space="preserve">ан </w:t>
      </w:r>
      <w:r w:rsidR="00D400F3" w:rsidRPr="007D468F">
        <w:rPr>
          <w:rFonts w:ascii="Times New Roman" w:hAnsi="Times New Roman" w:cs="Times New Roman"/>
          <w:color w:val="212529"/>
          <w:sz w:val="28"/>
          <w:szCs w:val="28"/>
          <w:shd w:val="clear" w:color="auto" w:fill="FDFDFD"/>
          <w:lang w:val="kk-KZ"/>
        </w:rPr>
        <w:t>ә</w:t>
      </w:r>
      <w:r w:rsidR="009739F7" w:rsidRPr="007D468F">
        <w:rPr>
          <w:rFonts w:ascii="Times New Roman" w:hAnsi="Times New Roman" w:cs="Times New Roman"/>
          <w:color w:val="212529"/>
          <w:sz w:val="28"/>
          <w:szCs w:val="28"/>
          <w:shd w:val="clear" w:color="auto" w:fill="FDFDFD"/>
          <w:lang w:val="kk-KZ"/>
        </w:rPr>
        <w:t>дебиеттер тізімі:</w:t>
      </w:r>
    </w:p>
    <w:p w14:paraId="38A778AB" w14:textId="77777777" w:rsidR="00191928" w:rsidRPr="007D468F" w:rsidRDefault="00191928" w:rsidP="007D468F">
      <w:pPr>
        <w:pStyle w:val="a5"/>
        <w:ind w:firstLine="567"/>
        <w:jc w:val="both"/>
        <w:rPr>
          <w:rFonts w:ascii="Times New Roman" w:hAnsi="Times New Roman" w:cs="Times New Roman"/>
          <w:sz w:val="28"/>
          <w:szCs w:val="28"/>
          <w:lang w:val="kk-KZ"/>
        </w:rPr>
      </w:pPr>
      <w:r w:rsidRPr="007D468F">
        <w:rPr>
          <w:rFonts w:ascii="Times New Roman" w:hAnsi="Times New Roman" w:cs="Times New Roman"/>
          <w:sz w:val="28"/>
          <w:szCs w:val="28"/>
          <w:lang w:val="kk-KZ"/>
        </w:rPr>
        <w:t>[1]</w:t>
      </w:r>
      <w:hyperlink r:id="rId5" w:history="1">
        <w:r w:rsidRPr="007D468F">
          <w:rPr>
            <w:rStyle w:val="a3"/>
            <w:rFonts w:ascii="Times New Roman" w:hAnsi="Times New Roman" w:cs="Times New Roman"/>
            <w:sz w:val="28"/>
            <w:szCs w:val="28"/>
            <w:shd w:val="clear" w:color="auto" w:fill="FDFDFD"/>
            <w:lang w:val="kk-KZ"/>
          </w:rPr>
          <w:t>Қасым Аманжолов (Орал) - kz »Өлеңдер (zharar.com)</w:t>
        </w:r>
      </w:hyperlink>
    </w:p>
    <w:p w14:paraId="0BCCF9B0" w14:textId="77777777" w:rsidR="00191928" w:rsidRPr="007D468F" w:rsidRDefault="00191928"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sz w:val="28"/>
          <w:szCs w:val="28"/>
          <w:lang w:val="kk-KZ"/>
        </w:rPr>
        <w:t>[2]</w:t>
      </w:r>
      <w:hyperlink r:id="rId6" w:history="1">
        <w:r w:rsidRPr="007D468F">
          <w:rPr>
            <w:rStyle w:val="a3"/>
            <w:rFonts w:ascii="Times New Roman" w:hAnsi="Times New Roman" w:cs="Times New Roman"/>
            <w:sz w:val="28"/>
            <w:szCs w:val="28"/>
            <w:shd w:val="clear" w:color="auto" w:fill="FDFDFD"/>
            <w:lang w:val="kk-KZ"/>
          </w:rPr>
          <w:t xml:space="preserve">Жұбан Молдағалиев — </w:t>
        </w:r>
        <w:proofErr w:type="spellStart"/>
        <w:r w:rsidRPr="007D468F">
          <w:rPr>
            <w:rStyle w:val="a3"/>
            <w:rFonts w:ascii="Times New Roman" w:hAnsi="Times New Roman" w:cs="Times New Roman"/>
            <w:sz w:val="28"/>
            <w:szCs w:val="28"/>
            <w:shd w:val="clear" w:color="auto" w:fill="FDFDFD"/>
            <w:lang w:val="kk-KZ"/>
          </w:rPr>
          <w:t>Уикипедия</w:t>
        </w:r>
        <w:proofErr w:type="spellEnd"/>
        <w:r w:rsidRPr="007D468F">
          <w:rPr>
            <w:rStyle w:val="a3"/>
            <w:rFonts w:ascii="Times New Roman" w:hAnsi="Times New Roman" w:cs="Times New Roman"/>
            <w:sz w:val="28"/>
            <w:szCs w:val="28"/>
            <w:shd w:val="clear" w:color="auto" w:fill="FDFDFD"/>
            <w:lang w:val="kk-KZ"/>
          </w:rPr>
          <w:t xml:space="preserve"> (wikipedia.org)</w:t>
        </w:r>
      </w:hyperlink>
    </w:p>
    <w:p w14:paraId="519385F1" w14:textId="77777777" w:rsidR="00191928" w:rsidRPr="007D468F" w:rsidRDefault="00191928"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sz w:val="28"/>
          <w:szCs w:val="28"/>
          <w:lang w:val="kk-KZ"/>
        </w:rPr>
        <w:t>[3]</w:t>
      </w:r>
      <w:hyperlink r:id="rId7" w:history="1">
        <w:r w:rsidRPr="007D468F">
          <w:rPr>
            <w:rStyle w:val="a3"/>
            <w:rFonts w:ascii="Times New Roman" w:hAnsi="Times New Roman" w:cs="Times New Roman"/>
            <w:sz w:val="28"/>
            <w:szCs w:val="28"/>
            <w:lang w:val="kk-KZ"/>
          </w:rPr>
          <w:t>Жұбан Молдағалиев (Орал туралы ойлардан) - kz »Өлеңдер (zharar.com)</w:t>
        </w:r>
      </w:hyperlink>
    </w:p>
    <w:p w14:paraId="23864073" w14:textId="77777777" w:rsidR="00191928" w:rsidRPr="007D468F" w:rsidRDefault="00191928"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sz w:val="28"/>
          <w:szCs w:val="28"/>
          <w:lang w:val="kk-KZ"/>
        </w:rPr>
        <w:t>[4]</w:t>
      </w:r>
      <w:hyperlink r:id="rId8" w:history="1">
        <w:r w:rsidRPr="007D468F">
          <w:rPr>
            <w:rStyle w:val="a3"/>
            <w:rFonts w:ascii="Times New Roman" w:hAnsi="Times New Roman" w:cs="Times New Roman"/>
            <w:sz w:val="28"/>
            <w:szCs w:val="28"/>
            <w:shd w:val="clear" w:color="auto" w:fill="FDFDFD"/>
            <w:lang w:val="kk-KZ"/>
          </w:rPr>
          <w:t>Орал қаласының көрікті жерлері by Akgul Gubaidullina (prezi.com)</w:t>
        </w:r>
      </w:hyperlink>
    </w:p>
    <w:p w14:paraId="706343B5" w14:textId="77777777" w:rsidR="00191928" w:rsidRPr="007D468F" w:rsidRDefault="00191928" w:rsidP="007D468F">
      <w:pPr>
        <w:pStyle w:val="a5"/>
        <w:ind w:firstLine="567"/>
        <w:jc w:val="both"/>
        <w:rPr>
          <w:rFonts w:ascii="Times New Roman" w:hAnsi="Times New Roman" w:cs="Times New Roman"/>
          <w:color w:val="212529"/>
          <w:sz w:val="28"/>
          <w:szCs w:val="28"/>
          <w:shd w:val="clear" w:color="auto" w:fill="FDFDFD"/>
          <w:lang w:val="kk-KZ"/>
        </w:rPr>
      </w:pPr>
      <w:r w:rsidRPr="007D468F">
        <w:rPr>
          <w:rFonts w:ascii="Times New Roman" w:hAnsi="Times New Roman" w:cs="Times New Roman"/>
          <w:sz w:val="28"/>
          <w:szCs w:val="28"/>
          <w:lang w:val="kk-KZ"/>
        </w:rPr>
        <w:tab/>
        <w:t xml:space="preserve">       [5]</w:t>
      </w:r>
      <w:hyperlink r:id="rId9" w:history="1">
        <w:r w:rsidRPr="007D468F">
          <w:rPr>
            <w:rStyle w:val="a3"/>
            <w:rFonts w:ascii="Times New Roman" w:hAnsi="Times New Roman" w:cs="Times New Roman"/>
            <w:sz w:val="28"/>
            <w:szCs w:val="28"/>
            <w:shd w:val="clear" w:color="auto" w:fill="FDFDFD"/>
            <w:lang w:val="kk-KZ"/>
          </w:rPr>
          <w:t>https://astana.citypass.kz/kz/2020/08/12/7-удивительных-фактов-об-уральске/</w:t>
        </w:r>
      </w:hyperlink>
    </w:p>
    <w:p w14:paraId="2B295EFB" w14:textId="77777777" w:rsidR="00191928" w:rsidRPr="007D468F" w:rsidRDefault="00191928" w:rsidP="007D468F">
      <w:pPr>
        <w:pStyle w:val="a5"/>
        <w:ind w:firstLine="567"/>
        <w:jc w:val="both"/>
        <w:rPr>
          <w:rFonts w:ascii="Times New Roman" w:hAnsi="Times New Roman" w:cs="Times New Roman"/>
          <w:color w:val="212529"/>
          <w:sz w:val="28"/>
          <w:szCs w:val="28"/>
          <w:shd w:val="clear" w:color="auto" w:fill="FDFDFD"/>
          <w:lang w:val="kk-KZ"/>
        </w:rPr>
      </w:pPr>
    </w:p>
    <w:p w14:paraId="6D2D9022" w14:textId="77777777" w:rsidR="00191928" w:rsidRPr="007D468F" w:rsidRDefault="00191928" w:rsidP="007D468F">
      <w:pPr>
        <w:pStyle w:val="a5"/>
        <w:ind w:firstLine="567"/>
        <w:jc w:val="both"/>
        <w:rPr>
          <w:rFonts w:ascii="Times New Roman" w:hAnsi="Times New Roman" w:cs="Times New Roman"/>
          <w:color w:val="212529"/>
          <w:sz w:val="28"/>
          <w:szCs w:val="28"/>
          <w:shd w:val="clear" w:color="auto" w:fill="FDFDFD"/>
          <w:lang w:val="kk-KZ"/>
        </w:rPr>
      </w:pPr>
    </w:p>
    <w:p w14:paraId="07FF5719" w14:textId="77777777" w:rsidR="00191928" w:rsidRPr="007D468F" w:rsidRDefault="00191928" w:rsidP="007D468F">
      <w:pPr>
        <w:pStyle w:val="a5"/>
        <w:ind w:firstLine="567"/>
        <w:jc w:val="both"/>
        <w:rPr>
          <w:rFonts w:ascii="Times New Roman" w:hAnsi="Times New Roman" w:cs="Times New Roman"/>
          <w:color w:val="212529"/>
          <w:sz w:val="28"/>
          <w:szCs w:val="28"/>
          <w:shd w:val="clear" w:color="auto" w:fill="FDFDFD"/>
          <w:lang w:val="kk-KZ"/>
        </w:rPr>
      </w:pPr>
    </w:p>
    <w:p w14:paraId="69BD1F8A" w14:textId="77777777" w:rsidR="005615E0" w:rsidRPr="007D468F" w:rsidRDefault="005615E0" w:rsidP="007D468F">
      <w:pPr>
        <w:pStyle w:val="a5"/>
        <w:ind w:firstLine="567"/>
        <w:jc w:val="both"/>
        <w:rPr>
          <w:rFonts w:ascii="Times New Roman" w:hAnsi="Times New Roman" w:cs="Times New Roman"/>
          <w:sz w:val="28"/>
          <w:szCs w:val="28"/>
          <w:lang w:val="kk-KZ"/>
        </w:rPr>
      </w:pPr>
    </w:p>
    <w:sectPr w:rsidR="005615E0" w:rsidRPr="007D468F" w:rsidSect="00031572">
      <w:pgSz w:w="11906" w:h="16838"/>
      <w:pgMar w:top="1134" w:right="102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46EC"/>
    <w:multiLevelType w:val="hybridMultilevel"/>
    <w:tmpl w:val="680AE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314C"/>
    <w:rsid w:val="00031572"/>
    <w:rsid w:val="00050115"/>
    <w:rsid w:val="000D4BDB"/>
    <w:rsid w:val="00191928"/>
    <w:rsid w:val="00241A67"/>
    <w:rsid w:val="0024314C"/>
    <w:rsid w:val="002E1EC3"/>
    <w:rsid w:val="00427A3B"/>
    <w:rsid w:val="005615E0"/>
    <w:rsid w:val="00614F56"/>
    <w:rsid w:val="00683CC4"/>
    <w:rsid w:val="006B491F"/>
    <w:rsid w:val="00714265"/>
    <w:rsid w:val="00741F2C"/>
    <w:rsid w:val="007D468F"/>
    <w:rsid w:val="009739F7"/>
    <w:rsid w:val="00B2778B"/>
    <w:rsid w:val="00B9439B"/>
    <w:rsid w:val="00C2375F"/>
    <w:rsid w:val="00C7398E"/>
    <w:rsid w:val="00CB553B"/>
    <w:rsid w:val="00CD5F54"/>
    <w:rsid w:val="00D400F3"/>
    <w:rsid w:val="00D47750"/>
    <w:rsid w:val="00D76802"/>
    <w:rsid w:val="00DF2292"/>
    <w:rsid w:val="00E3755B"/>
    <w:rsid w:val="00E9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0AE9"/>
  <w15:docId w15:val="{668CCEC0-1105-4A66-A6B0-A51488B6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BDB"/>
  </w:style>
  <w:style w:type="paragraph" w:styleId="3">
    <w:name w:val="heading 3"/>
    <w:basedOn w:val="a"/>
    <w:link w:val="30"/>
    <w:uiPriority w:val="9"/>
    <w:qFormat/>
    <w:rsid w:val="000315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5E0"/>
    <w:rPr>
      <w:color w:val="0563C1" w:themeColor="hyperlink"/>
      <w:u w:val="single"/>
    </w:rPr>
  </w:style>
  <w:style w:type="paragraph" w:styleId="a4">
    <w:name w:val="List Paragraph"/>
    <w:basedOn w:val="a"/>
    <w:uiPriority w:val="34"/>
    <w:qFormat/>
    <w:rsid w:val="005615E0"/>
    <w:pPr>
      <w:ind w:left="720"/>
      <w:contextualSpacing/>
    </w:pPr>
  </w:style>
  <w:style w:type="character" w:customStyle="1" w:styleId="30">
    <w:name w:val="Заголовок 3 Знак"/>
    <w:basedOn w:val="a0"/>
    <w:link w:val="3"/>
    <w:uiPriority w:val="9"/>
    <w:rsid w:val="00031572"/>
    <w:rPr>
      <w:rFonts w:ascii="Times New Roman" w:eastAsia="Times New Roman" w:hAnsi="Times New Roman" w:cs="Times New Roman"/>
      <w:b/>
      <w:bCs/>
      <w:sz w:val="27"/>
      <w:szCs w:val="27"/>
      <w:lang w:eastAsia="ru-RU"/>
    </w:rPr>
  </w:style>
  <w:style w:type="character" w:customStyle="1" w:styleId="go">
    <w:name w:val="go"/>
    <w:basedOn w:val="a0"/>
    <w:rsid w:val="00031572"/>
  </w:style>
  <w:style w:type="paragraph" w:styleId="a5">
    <w:name w:val="No Spacing"/>
    <w:uiPriority w:val="1"/>
    <w:qFormat/>
    <w:rsid w:val="007D4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kgsncqyi4lw_/presentation/" TargetMode="External"/><Relationship Id="rId3" Type="http://schemas.openxmlformats.org/officeDocument/2006/relationships/settings" Target="settings.xml"/><Relationship Id="rId7" Type="http://schemas.openxmlformats.org/officeDocument/2006/relationships/hyperlink" Target="https://www.zharar.com/5150-or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6%D2%B1%D0%B1%D0%B0%D0%BD_%D0%9C%D0%BE%D0%BB%D0%B4%D0%B0%D2%93%D0%B0%D0%BB%D0%B8%D0%B5%D0%B2" TargetMode="External"/><Relationship Id="rId11" Type="http://schemas.openxmlformats.org/officeDocument/2006/relationships/theme" Target="theme/theme1.xml"/><Relationship Id="rId5" Type="http://schemas.openxmlformats.org/officeDocument/2006/relationships/hyperlink" Target="https://www.zharar.com/kz/olen/5070-kasym.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tana.citypass.kz/kz/2020/08/12/7-&#1091;&#1076;&#1080;&#1074;&#1080;&#1090;&#1077;&#1083;&#1100;&#1085;&#1099;&#1093;-&#1092;&#1072;&#1082;&#1090;&#1086;&#1074;-&#1086;&#1073;-&#1091;&#1088;&#1072;&#1083;&#1100;&#1089;&#1082;&#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1105</Words>
  <Characters>6303</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Научный руководитель к.и.н., доцент АУЭС, УтегалиеваА.Д.</vt:lpstr>
      <vt:lpstr>        </vt:lpstr>
    </vt:vector>
  </TitlesOfParts>
  <Company>SPecialiST RePack</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Bolat Kabdushev</cp:lastModifiedBy>
  <cp:revision>16</cp:revision>
  <dcterms:created xsi:type="dcterms:W3CDTF">2021-09-30T06:42:00Z</dcterms:created>
  <dcterms:modified xsi:type="dcterms:W3CDTF">2021-10-25T02:34:00Z</dcterms:modified>
</cp:coreProperties>
</file>