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F25E" w14:textId="77777777" w:rsidR="00ED1E3B" w:rsidRDefault="00ED1E3B" w:rsidP="00ED1E3B">
      <w:pPr>
        <w:spacing w:after="0" w:line="240" w:lineRule="auto"/>
        <w:ind w:firstLine="426"/>
        <w:jc w:val="center"/>
        <w:rPr>
          <w:rFonts w:ascii="Times New Roman" w:eastAsia="Times New Roman" w:hAnsi="Times New Roman"/>
          <w:b/>
          <w:bCs/>
          <w:sz w:val="28"/>
          <w:lang w:val="kk-KZ" w:eastAsia="ru-RU"/>
        </w:rPr>
      </w:pPr>
      <w:r w:rsidRPr="00EA7E2B">
        <w:rPr>
          <w:rFonts w:ascii="Times New Roman" w:eastAsia="Times New Roman" w:hAnsi="Times New Roman"/>
          <w:b/>
          <w:bCs/>
          <w:sz w:val="28"/>
          <w:lang w:val="kk-KZ" w:eastAsia="ru-RU"/>
        </w:rPr>
        <w:t>«Сенің атаң соғысқа қатысқан»</w:t>
      </w:r>
    </w:p>
    <w:p w14:paraId="4AE4C1DC" w14:textId="77777777" w:rsidR="00ED1E3B" w:rsidRPr="00EA7E2B" w:rsidRDefault="00ED1E3B" w:rsidP="00ED1E3B">
      <w:pPr>
        <w:spacing w:after="0" w:line="240" w:lineRule="auto"/>
        <w:ind w:firstLine="426"/>
        <w:jc w:val="center"/>
        <w:rPr>
          <w:rFonts w:ascii="Times New Roman" w:eastAsia="Times New Roman" w:hAnsi="Times New Roman"/>
          <w:sz w:val="28"/>
          <w:lang w:val="kk-KZ" w:eastAsia="ru-RU"/>
        </w:rPr>
      </w:pPr>
      <w:r>
        <w:rPr>
          <w:rFonts w:ascii="Times New Roman" w:eastAsia="Times New Roman" w:hAnsi="Times New Roman"/>
          <w:sz w:val="28"/>
          <w:lang w:val="kk-KZ" w:eastAsia="ru-RU"/>
        </w:rPr>
        <w:t>(</w:t>
      </w:r>
      <w:r w:rsidRPr="00EA7E2B">
        <w:rPr>
          <w:rFonts w:ascii="Times New Roman" w:eastAsia="Times New Roman" w:hAnsi="Times New Roman"/>
          <w:sz w:val="28"/>
          <w:lang w:val="kk-KZ" w:eastAsia="ru-RU"/>
        </w:rPr>
        <w:t>атам Кереев Мардан</w:t>
      </w:r>
      <w:r>
        <w:rPr>
          <w:rFonts w:ascii="Times New Roman" w:eastAsia="Times New Roman" w:hAnsi="Times New Roman"/>
          <w:sz w:val="28"/>
          <w:lang w:val="kk-KZ" w:eastAsia="ru-RU"/>
        </w:rPr>
        <w:t xml:space="preserve"> туралы)</w:t>
      </w:r>
    </w:p>
    <w:p w14:paraId="44EDFA3A" w14:textId="77777777" w:rsidR="00ED1E3B" w:rsidRDefault="00ED1E3B" w:rsidP="00ED1E3B">
      <w:pPr>
        <w:spacing w:after="0" w:line="240" w:lineRule="auto"/>
        <w:rPr>
          <w:rFonts w:ascii="Times New Roman" w:eastAsia="Times New Roman" w:hAnsi="Times New Roman"/>
          <w:sz w:val="28"/>
          <w:u w:val="single"/>
          <w:lang w:val="kk-KZ" w:eastAsia="ru-RU"/>
        </w:rPr>
      </w:pPr>
    </w:p>
    <w:p w14:paraId="78A54CB9" w14:textId="77777777" w:rsidR="00ED1E3B" w:rsidRDefault="00ED1E3B" w:rsidP="00ED1E3B">
      <w:pPr>
        <w:spacing w:after="0" w:line="240" w:lineRule="auto"/>
        <w:ind w:firstLine="426"/>
        <w:jc w:val="both"/>
        <w:rPr>
          <w:rFonts w:ascii="Times New Roman" w:eastAsia="Times New Roman" w:hAnsi="Times New Roman"/>
          <w:sz w:val="28"/>
          <w:lang w:val="kk-KZ" w:eastAsia="ru-RU"/>
        </w:rPr>
      </w:pPr>
      <w:r>
        <w:rPr>
          <w:rFonts w:ascii="Times New Roman" w:eastAsia="Times New Roman" w:hAnsi="Times New Roman"/>
          <w:sz w:val="28"/>
          <w:lang w:val="kk-KZ" w:eastAsia="ru-RU"/>
        </w:rPr>
        <w:t>Отбасылық альбомды қарап отырып, еріксіз сырты мүжілген ескі суретке көзің түседі. Соғыс жылдары түскен бұл суретте қолына қалақ ұстаған жап – жас өрімдей баланың көрінісі адамды ойға жетелеп, сұрақ тудырары хақ.</w:t>
      </w:r>
    </w:p>
    <w:p w14:paraId="787D443F" w14:textId="77777777" w:rsidR="00ED1E3B" w:rsidRDefault="00ED1E3B" w:rsidP="00ED1E3B">
      <w:pPr>
        <w:spacing w:after="0" w:line="240" w:lineRule="auto"/>
        <w:ind w:firstLine="426"/>
        <w:jc w:val="both"/>
        <w:rPr>
          <w:rFonts w:ascii="Times New Roman" w:eastAsia="Times New Roman" w:hAnsi="Times New Roman"/>
          <w:i/>
          <w:iCs/>
          <w:sz w:val="28"/>
          <w:lang w:val="kk-KZ" w:eastAsia="ru-RU"/>
        </w:rPr>
      </w:pPr>
      <w:r>
        <w:rPr>
          <w:rFonts w:ascii="Times New Roman" w:eastAsia="Times New Roman" w:hAnsi="Times New Roman"/>
          <w:sz w:val="28"/>
          <w:lang w:val="kk-KZ" w:eastAsia="ru-RU"/>
        </w:rPr>
        <w:t xml:space="preserve">Жалпы алғанда «Ұлы Отан» соғысына Қазақтаннан алынған 3,5 мың адам </w:t>
      </w:r>
      <w:proofErr w:type="spellStart"/>
      <w:r>
        <w:rPr>
          <w:rFonts w:ascii="Times New Roman" w:eastAsia="Times New Roman" w:hAnsi="Times New Roman"/>
          <w:sz w:val="28"/>
          <w:lang w:val="kk-KZ" w:eastAsia="ru-RU"/>
        </w:rPr>
        <w:t>адам</w:t>
      </w:r>
      <w:proofErr w:type="spellEnd"/>
      <w:r>
        <w:rPr>
          <w:rFonts w:ascii="Times New Roman" w:eastAsia="Times New Roman" w:hAnsi="Times New Roman"/>
          <w:sz w:val="28"/>
          <w:lang w:val="kk-KZ" w:eastAsia="ru-RU"/>
        </w:rPr>
        <w:t xml:space="preserve"> болса, солардың бірі менің атам </w:t>
      </w:r>
      <w:r>
        <w:rPr>
          <w:rFonts w:ascii="Times New Roman" w:eastAsia="Times New Roman" w:hAnsi="Times New Roman"/>
          <w:b/>
          <w:bCs/>
          <w:sz w:val="28"/>
          <w:lang w:val="kk-KZ" w:eastAsia="ru-RU"/>
        </w:rPr>
        <w:t>Кереев Мардан</w:t>
      </w:r>
      <w:r>
        <w:rPr>
          <w:rFonts w:ascii="Times New Roman" w:eastAsia="Times New Roman" w:hAnsi="Times New Roman"/>
          <w:i/>
          <w:iCs/>
          <w:sz w:val="28"/>
          <w:lang w:val="kk-KZ" w:eastAsia="ru-RU"/>
        </w:rPr>
        <w:t>.</w:t>
      </w:r>
      <w:r>
        <w:rPr>
          <w:rFonts w:ascii="Times New Roman" w:eastAsia="Times New Roman" w:hAnsi="Times New Roman"/>
          <w:sz w:val="28"/>
          <w:lang w:val="kk-KZ" w:eastAsia="ru-RU"/>
        </w:rPr>
        <w:t xml:space="preserve"> Осы сәтте атамның: </w:t>
      </w:r>
      <w:r>
        <w:rPr>
          <w:rFonts w:ascii="Times New Roman" w:eastAsia="Times New Roman" w:hAnsi="Times New Roman"/>
          <w:i/>
          <w:iCs/>
          <w:sz w:val="28"/>
          <w:lang w:val="kk-KZ" w:eastAsia="ru-RU"/>
        </w:rPr>
        <w:t xml:space="preserve">«соғыс уақытысында сенің үйде жалғыз екенің ескерілмейді, сенің жасың маңызды емес, ең бастысы 18 ден ассаң болды» - </w:t>
      </w:r>
      <w:r>
        <w:rPr>
          <w:rFonts w:ascii="Times New Roman" w:eastAsia="Times New Roman" w:hAnsi="Times New Roman"/>
          <w:sz w:val="28"/>
          <w:lang w:val="kk-KZ" w:eastAsia="ru-RU"/>
        </w:rPr>
        <w:t xml:space="preserve">деп айтқан әңгімелері есіме түседі. Мүмкін, одан көп </w:t>
      </w:r>
      <w:proofErr w:type="spellStart"/>
      <w:r>
        <w:rPr>
          <w:rFonts w:ascii="Times New Roman" w:eastAsia="Times New Roman" w:hAnsi="Times New Roman"/>
          <w:sz w:val="28"/>
          <w:lang w:val="kk-KZ" w:eastAsia="ru-RU"/>
        </w:rPr>
        <w:t>xикаялар</w:t>
      </w:r>
      <w:proofErr w:type="spellEnd"/>
      <w:r>
        <w:rPr>
          <w:rFonts w:ascii="Times New Roman" w:eastAsia="Times New Roman" w:hAnsi="Times New Roman"/>
          <w:sz w:val="28"/>
          <w:lang w:val="kk-KZ" w:eastAsia="ru-RU"/>
        </w:rPr>
        <w:t xml:space="preserve"> айтқан болар, небәрі 7 жастағы бүлдіршін болған менің есімде қалғаны осы. </w:t>
      </w:r>
    </w:p>
    <w:p w14:paraId="78B02C94" w14:textId="77777777" w:rsidR="00ED1E3B" w:rsidRDefault="00ED1E3B" w:rsidP="00ED1E3B">
      <w:pPr>
        <w:spacing w:after="0" w:line="240" w:lineRule="auto"/>
        <w:ind w:firstLine="426"/>
        <w:jc w:val="both"/>
        <w:rPr>
          <w:rFonts w:ascii="Times New Roman" w:eastAsia="Times New Roman" w:hAnsi="Times New Roman"/>
          <w:sz w:val="28"/>
          <w:lang w:val="kk-KZ" w:eastAsia="ru-RU"/>
        </w:rPr>
      </w:pPr>
      <w:bookmarkStart w:id="0" w:name="_Hlk102713913"/>
      <w:r>
        <w:rPr>
          <w:rFonts w:ascii="Times New Roman" w:eastAsia="Times New Roman" w:hAnsi="Times New Roman"/>
          <w:i/>
          <w:iCs/>
          <w:sz w:val="28"/>
          <w:lang w:val="kk-KZ" w:eastAsia="ru-RU"/>
        </w:rPr>
        <w:t xml:space="preserve">«Сенің атаң соғысқа қатысқан» </w:t>
      </w:r>
      <w:bookmarkEnd w:id="0"/>
      <w:r>
        <w:rPr>
          <w:rFonts w:ascii="Times New Roman" w:eastAsia="Times New Roman" w:hAnsi="Times New Roman"/>
          <w:sz w:val="28"/>
          <w:lang w:val="kk-KZ" w:eastAsia="ru-RU"/>
        </w:rPr>
        <w:t xml:space="preserve">- деп, мұғалімдер жыл сайын 9-мамырда атамды, оған қоса бірнеше соғыс ардагерлерін шақырып қонақ ететін. Менің атам болса сол баяғыша үстіне костюмін киіп, сыныпқа ұзақтан сыңғыр қағып тұратын медальдарын тағып келетін. Қолына шал болғанын білдіргісі келіп ұстап алған ағаш таяғы бар еді. Бірақта ол кісіге таяқ керек емес секілді болып көрінетін. </w:t>
      </w:r>
    </w:p>
    <w:p w14:paraId="19AB282C" w14:textId="77777777" w:rsidR="00ED1E3B" w:rsidRDefault="00ED1E3B" w:rsidP="00ED1E3B">
      <w:pPr>
        <w:spacing w:after="0" w:line="240" w:lineRule="auto"/>
        <w:ind w:firstLine="426"/>
        <w:jc w:val="both"/>
        <w:rPr>
          <w:rFonts w:ascii="Times New Roman" w:eastAsia="Times New Roman" w:hAnsi="Times New Roman"/>
          <w:sz w:val="28"/>
          <w:lang w:val="kk-KZ" w:eastAsia="ru-RU"/>
        </w:rPr>
      </w:pPr>
      <w:r>
        <w:rPr>
          <w:rFonts w:ascii="Times New Roman" w:eastAsia="Times New Roman" w:hAnsi="Times New Roman"/>
          <w:sz w:val="28"/>
          <w:lang w:val="kk-KZ" w:eastAsia="ru-RU"/>
        </w:rPr>
        <w:t xml:space="preserve">Сырт қараған адамға еш нәрседен қорықпас батыл адам екендігі білінетін. Шынымен де атам батылдығымен қоса, қатал да болды-мыс. Өз немерелерін құшақтап еркелеткен жан емес еді. Соғыста көп қиыншылықты көріп келгеннен болар, сөзге сараң, мінезі қаталдау жан еді. Ауылдың келіндері алыстан атамды көріп қалса, иіліп сәлем беріп жолынан тұра қашатын еді.  </w:t>
      </w:r>
    </w:p>
    <w:p w14:paraId="5630E3F1" w14:textId="77777777" w:rsidR="00ED1E3B" w:rsidRDefault="00ED1E3B" w:rsidP="00ED1E3B">
      <w:pPr>
        <w:spacing w:after="0" w:line="240" w:lineRule="auto"/>
        <w:ind w:firstLine="426"/>
        <w:jc w:val="both"/>
        <w:rPr>
          <w:rFonts w:ascii="Times New Roman" w:eastAsia="Times New Roman" w:hAnsi="Times New Roman"/>
          <w:sz w:val="28"/>
          <w:lang w:val="kk-KZ" w:eastAsia="ru-RU"/>
        </w:rPr>
      </w:pPr>
      <w:r>
        <w:rPr>
          <w:rFonts w:ascii="Times New Roman" w:eastAsia="Times New Roman" w:hAnsi="Times New Roman"/>
          <w:sz w:val="28"/>
          <w:lang w:val="kk-KZ" w:eastAsia="ru-RU"/>
        </w:rPr>
        <w:t xml:space="preserve">Жалпы атамның сол қолының бір саусағы жартылай ғана бар еді. Алғашында оны көріп, қатты қорыққаным әлі күнге есімде. Есейіп ес кірген соң, атамның саусағына не болғанын үйдегілерден сұрадым. Бұл саусақтың </w:t>
      </w:r>
      <w:proofErr w:type="spellStart"/>
      <w:r>
        <w:rPr>
          <w:rFonts w:ascii="Times New Roman" w:eastAsia="Times New Roman" w:hAnsi="Times New Roman"/>
          <w:sz w:val="28"/>
          <w:lang w:val="kk-KZ" w:eastAsia="ru-RU"/>
        </w:rPr>
        <w:t>тариxы</w:t>
      </w:r>
      <w:proofErr w:type="spellEnd"/>
      <w:r>
        <w:rPr>
          <w:rFonts w:ascii="Times New Roman" w:eastAsia="Times New Roman" w:hAnsi="Times New Roman"/>
          <w:sz w:val="28"/>
          <w:lang w:val="kk-KZ" w:eastAsia="ru-RU"/>
        </w:rPr>
        <w:t xml:space="preserve"> тікелей соғыспен байланысты болып шықты. Атамның соғысқа бармай жатып барлық саусақтар мен дене мүшелері сау болған. Ұрыс уақытысында жаулармен атыс жағдайлары болған, соның бірінде атамның саусағына оқ тиеді. Ол кісі саусағын ұстап көрсе, түсетін тіс секілді ары-бері қимылдап тұр екен. «Бас аман болса, саусақ өсер» деген ниетте саусағын жұлып алып, сол жерге лақтырып кеткен екен. Осыдан-ақ ол кісінің батыр жан болғандығын сезіне аламын.</w:t>
      </w:r>
    </w:p>
    <w:p w14:paraId="2CA58B17" w14:textId="77777777" w:rsidR="00ED1E3B" w:rsidRDefault="00ED1E3B" w:rsidP="00ED1E3B">
      <w:pPr>
        <w:spacing w:after="0" w:line="240" w:lineRule="auto"/>
        <w:ind w:firstLine="426"/>
        <w:jc w:val="both"/>
        <w:rPr>
          <w:rFonts w:ascii="Times New Roman" w:eastAsia="Times New Roman" w:hAnsi="Times New Roman"/>
          <w:sz w:val="28"/>
          <w:lang w:val="kk-KZ" w:eastAsia="ru-RU"/>
        </w:rPr>
      </w:pPr>
      <w:r>
        <w:rPr>
          <w:rFonts w:ascii="Times New Roman" w:eastAsia="Times New Roman" w:hAnsi="Times New Roman"/>
          <w:sz w:val="28"/>
          <w:lang w:val="kk-KZ" w:eastAsia="ru-RU"/>
        </w:rPr>
        <w:t>Маған әкемнің қасында жүрген ұнайды, оның бейнесіне қарап атамды еске аламын. Оған қоса басындағы автомат оғы тәріздес жерлерде шаш өспей қалғандығы мен үшін қызық болатын. Өзінен сұрасам, менде соғысқа барып келгенмін жауап беретін-әкем. Соғыстың не екенін түсінбейтін мен үшін бұл үлкен қуаныш еді, менің әкем мен атамда соғысқа барған деп жүруші ем. Алайда кейіннен бұл сөздердің әзіл екенін түсіндім.</w:t>
      </w:r>
    </w:p>
    <w:p w14:paraId="65D5B277" w14:textId="77777777" w:rsidR="00ED1E3B" w:rsidRDefault="00ED1E3B" w:rsidP="00ED1E3B">
      <w:pPr>
        <w:spacing w:after="0" w:line="240" w:lineRule="auto"/>
        <w:ind w:firstLine="426"/>
        <w:jc w:val="both"/>
        <w:rPr>
          <w:rFonts w:ascii="Times New Roman" w:eastAsia="Times New Roman" w:hAnsi="Times New Roman"/>
          <w:sz w:val="28"/>
          <w:lang w:val="kk-KZ" w:eastAsia="ru-RU"/>
        </w:rPr>
      </w:pPr>
      <w:r>
        <w:rPr>
          <w:rFonts w:ascii="Times New Roman" w:eastAsia="Times New Roman" w:hAnsi="Times New Roman"/>
          <w:sz w:val="28"/>
          <w:lang w:val="kk-KZ" w:eastAsia="ru-RU"/>
        </w:rPr>
        <w:t>Дегенмен атамның басындағы іздер болса шынайы соғыс көріністері екенін білемін. Әттең, мен ертерек дүниеге келгенімде, 2-3 жылдың өзі жетер еді. Яғни атамның бүкіл соғыс бойындағы ерліктерін сұрап алғанымда қаншама әңгімелер туар еді. Осы бар нәрселерге де қанағат етейін, ең бастысы-сіздің артыңызда мен секілді ұрпақтар қалды.</w:t>
      </w:r>
    </w:p>
    <w:p w14:paraId="522C7983" w14:textId="77777777" w:rsidR="00ED1E3B" w:rsidRDefault="00ED1E3B" w:rsidP="00ED1E3B">
      <w:pPr>
        <w:spacing w:after="0" w:line="240" w:lineRule="auto"/>
        <w:ind w:firstLine="426"/>
        <w:jc w:val="right"/>
        <w:rPr>
          <w:rFonts w:ascii="Times New Roman" w:eastAsia="Times New Roman" w:hAnsi="Times New Roman"/>
          <w:sz w:val="28"/>
          <w:lang w:val="kk-KZ" w:eastAsia="ru-RU"/>
        </w:rPr>
      </w:pPr>
    </w:p>
    <w:p w14:paraId="0F3E8137" w14:textId="77777777" w:rsidR="00ED1E3B" w:rsidRDefault="00ED1E3B" w:rsidP="00ED1E3B">
      <w:pPr>
        <w:spacing w:after="0" w:line="240" w:lineRule="auto"/>
        <w:ind w:firstLine="426"/>
        <w:jc w:val="right"/>
        <w:rPr>
          <w:rFonts w:ascii="Times New Roman" w:eastAsia="Times New Roman" w:hAnsi="Times New Roman"/>
          <w:sz w:val="28"/>
          <w:lang w:val="kk-KZ" w:eastAsia="ru-RU"/>
        </w:rPr>
      </w:pPr>
      <w:r>
        <w:rPr>
          <w:rFonts w:ascii="Times New Roman" w:eastAsia="Times New Roman" w:hAnsi="Times New Roman"/>
          <w:sz w:val="28"/>
          <w:lang w:val="kk-KZ" w:eastAsia="ru-RU"/>
        </w:rPr>
        <w:lastRenderedPageBreak/>
        <w:t xml:space="preserve">Бақтиярова </w:t>
      </w:r>
      <w:proofErr w:type="spellStart"/>
      <w:r>
        <w:rPr>
          <w:rFonts w:ascii="Times New Roman" w:eastAsia="Times New Roman" w:hAnsi="Times New Roman"/>
          <w:sz w:val="28"/>
          <w:lang w:val="kk-KZ" w:eastAsia="ru-RU"/>
        </w:rPr>
        <w:t>Айшат</w:t>
      </w:r>
      <w:proofErr w:type="spellEnd"/>
      <w:r>
        <w:rPr>
          <w:rFonts w:ascii="Times New Roman" w:eastAsia="Times New Roman" w:hAnsi="Times New Roman"/>
          <w:sz w:val="28"/>
          <w:lang w:val="kk-KZ" w:eastAsia="ru-RU"/>
        </w:rPr>
        <w:t xml:space="preserve">, </w:t>
      </w:r>
    </w:p>
    <w:p w14:paraId="6BEFE0A9" w14:textId="77777777" w:rsidR="00ED1E3B" w:rsidRDefault="00ED1E3B" w:rsidP="00ED1E3B">
      <w:pPr>
        <w:spacing w:after="0" w:line="240" w:lineRule="auto"/>
        <w:ind w:firstLine="426"/>
        <w:jc w:val="right"/>
        <w:rPr>
          <w:rFonts w:ascii="Times New Roman" w:eastAsia="Times New Roman" w:hAnsi="Times New Roman"/>
          <w:sz w:val="28"/>
          <w:lang w:val="kk-KZ" w:eastAsia="ru-RU"/>
        </w:rPr>
      </w:pPr>
      <w:r>
        <w:rPr>
          <w:rFonts w:ascii="Times New Roman" w:eastAsia="Times New Roman" w:hAnsi="Times New Roman"/>
          <w:sz w:val="28"/>
          <w:lang w:val="kk-KZ" w:eastAsia="ru-RU"/>
        </w:rPr>
        <w:t xml:space="preserve">Автоматтандыру және басқару» мамандығы, </w:t>
      </w:r>
    </w:p>
    <w:p w14:paraId="6C8AB0BF" w14:textId="77777777" w:rsidR="00ED1E3B" w:rsidRDefault="00ED1E3B" w:rsidP="00ED1E3B">
      <w:pPr>
        <w:spacing w:after="0" w:line="240" w:lineRule="auto"/>
        <w:ind w:firstLine="426"/>
        <w:jc w:val="right"/>
        <w:rPr>
          <w:rFonts w:ascii="Times New Roman" w:eastAsia="Times New Roman" w:hAnsi="Times New Roman"/>
          <w:sz w:val="28"/>
          <w:lang w:val="kk-KZ" w:eastAsia="ru-RU"/>
        </w:rPr>
      </w:pPr>
      <w:r>
        <w:rPr>
          <w:rFonts w:ascii="Times New Roman" w:eastAsia="Times New Roman" w:hAnsi="Times New Roman"/>
          <w:sz w:val="28"/>
          <w:lang w:val="kk-KZ" w:eastAsia="ru-RU"/>
        </w:rPr>
        <w:t xml:space="preserve">АУк-20-3 тобы, </w:t>
      </w:r>
      <w:proofErr w:type="spellStart"/>
      <w:r>
        <w:rPr>
          <w:rFonts w:ascii="Times New Roman" w:eastAsia="Times New Roman" w:hAnsi="Times New Roman"/>
          <w:sz w:val="28"/>
          <w:lang w:val="kk-KZ" w:eastAsia="ru-RU"/>
        </w:rPr>
        <w:t>АЭжБУ</w:t>
      </w:r>
      <w:proofErr w:type="spellEnd"/>
      <w:r>
        <w:rPr>
          <w:rFonts w:ascii="Times New Roman" w:eastAsia="Times New Roman" w:hAnsi="Times New Roman"/>
          <w:sz w:val="28"/>
          <w:lang w:val="kk-KZ" w:eastAsia="ru-RU"/>
        </w:rPr>
        <w:t>.</w:t>
      </w:r>
    </w:p>
    <w:p w14:paraId="1FAB8B3F" w14:textId="77777777" w:rsidR="00ED1E3B" w:rsidRDefault="00ED1E3B" w:rsidP="00ED1E3B">
      <w:pPr>
        <w:spacing w:after="0" w:line="240" w:lineRule="auto"/>
        <w:ind w:firstLine="567"/>
        <w:jc w:val="both"/>
        <w:rPr>
          <w:rFonts w:ascii="Times New Roman" w:hAnsi="Times New Roman"/>
          <w:sz w:val="28"/>
          <w:szCs w:val="28"/>
          <w:lang w:val="kk-KZ"/>
        </w:rPr>
      </w:pPr>
    </w:p>
    <w:p w14:paraId="6DA81CE6" w14:textId="77777777" w:rsidR="000278DA" w:rsidRDefault="000278DA"/>
    <w:sectPr w:rsidR="00027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68"/>
    <w:rsid w:val="000278DA"/>
    <w:rsid w:val="00682168"/>
    <w:rsid w:val="00ED1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29E6A-FF32-4F85-A6FD-51A3FA9C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E3B"/>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Bolat Kabdushev</dc:creator>
  <cp:keywords/>
  <dc:description/>
  <cp:lastModifiedBy>Bolat Kabdushev</cp:lastModifiedBy>
  <cp:revision>2</cp:revision>
  <dcterms:created xsi:type="dcterms:W3CDTF">2022-05-06T01:22:00Z</dcterms:created>
  <dcterms:modified xsi:type="dcterms:W3CDTF">2022-05-06T01:22:00Z</dcterms:modified>
</cp:coreProperties>
</file>