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D564DE" w14:textId="77777777" w:rsidR="00160120" w:rsidRPr="00596937" w:rsidRDefault="00160120" w:rsidP="00C1053E">
      <w:pPr>
        <w:shd w:val="clear" w:color="auto" w:fill="FFFFFF"/>
        <w:spacing w:after="120" w:line="285" w:lineRule="atLeast"/>
        <w:jc w:val="center"/>
        <w:textAlignment w:val="baseline"/>
        <w:rPr>
          <w:b/>
          <w:color w:val="000000"/>
          <w:spacing w:val="2"/>
          <w:lang w:eastAsia="en-US"/>
        </w:rPr>
      </w:pPr>
      <w:r w:rsidRPr="00596937">
        <w:rPr>
          <w:b/>
          <w:color w:val="000000"/>
          <w:spacing w:val="2"/>
          <w:lang w:eastAsia="en-US"/>
        </w:rPr>
        <w:t>Список публикаций в международных рецензируемых изданиях</w:t>
      </w:r>
    </w:p>
    <w:p w14:paraId="68793560" w14:textId="0EB70DFF" w:rsidR="001D42F3" w:rsidRPr="001D42F3" w:rsidRDefault="00160120" w:rsidP="001D42F3">
      <w:pPr>
        <w:shd w:val="clear" w:color="auto" w:fill="FFFFFF"/>
        <w:textAlignment w:val="baseline"/>
        <w:rPr>
          <w:sz w:val="20"/>
          <w:szCs w:val="20"/>
        </w:rPr>
      </w:pPr>
      <w:r w:rsidRPr="001D42F3">
        <w:rPr>
          <w:color w:val="000000"/>
          <w:spacing w:val="2"/>
          <w:sz w:val="20"/>
          <w:szCs w:val="20"/>
          <w:lang w:eastAsia="en-US"/>
        </w:rPr>
        <w:t>Фамилия претендента</w:t>
      </w:r>
      <w:r w:rsidR="004D57C4" w:rsidRPr="001D42F3">
        <w:rPr>
          <w:color w:val="000000"/>
          <w:spacing w:val="2"/>
          <w:sz w:val="20"/>
          <w:szCs w:val="20"/>
          <w:lang w:eastAsia="en-US"/>
        </w:rPr>
        <w:t>:</w:t>
      </w:r>
      <w:r w:rsidRPr="001D42F3">
        <w:rPr>
          <w:color w:val="000000"/>
          <w:spacing w:val="2"/>
          <w:sz w:val="20"/>
          <w:szCs w:val="20"/>
          <w:lang w:eastAsia="en-US"/>
        </w:rPr>
        <w:t xml:space="preserve"> </w:t>
      </w:r>
      <w:proofErr w:type="gramStart"/>
      <w:r w:rsidR="00775692">
        <w:rPr>
          <w:color w:val="000000"/>
          <w:spacing w:val="2"/>
          <w:sz w:val="20"/>
          <w:szCs w:val="20"/>
          <w:lang w:val="kk-KZ" w:eastAsia="en-US"/>
        </w:rPr>
        <w:t>Л.М.</w:t>
      </w:r>
      <w:proofErr w:type="gramEnd"/>
      <w:r w:rsidR="00775692">
        <w:rPr>
          <w:color w:val="000000"/>
          <w:spacing w:val="2"/>
          <w:sz w:val="20"/>
          <w:szCs w:val="20"/>
          <w:lang w:val="kk-KZ" w:eastAsia="en-US"/>
        </w:rPr>
        <w:t xml:space="preserve"> Тукенова</w:t>
      </w:r>
      <w:r w:rsidR="005714FC" w:rsidRPr="001D42F3">
        <w:rPr>
          <w:sz w:val="20"/>
          <w:szCs w:val="20"/>
          <w:u w:val="single"/>
        </w:rPr>
        <w:t xml:space="preserve"> (</w:t>
      </w:r>
      <w:r w:rsidR="00775692">
        <w:rPr>
          <w:sz w:val="20"/>
          <w:szCs w:val="20"/>
          <w:u w:val="single"/>
          <w:lang w:val="en-US"/>
        </w:rPr>
        <w:t>L</w:t>
      </w:r>
      <w:r w:rsidR="00775692" w:rsidRPr="00D43E2D">
        <w:rPr>
          <w:sz w:val="20"/>
          <w:szCs w:val="20"/>
          <w:u w:val="single"/>
        </w:rPr>
        <w:t>.</w:t>
      </w:r>
      <w:r w:rsidR="00775692">
        <w:rPr>
          <w:sz w:val="20"/>
          <w:szCs w:val="20"/>
          <w:u w:val="single"/>
          <w:lang w:val="en-US"/>
        </w:rPr>
        <w:t>M</w:t>
      </w:r>
      <w:r w:rsidR="00775692" w:rsidRPr="00D43E2D">
        <w:rPr>
          <w:sz w:val="20"/>
          <w:szCs w:val="20"/>
          <w:u w:val="single"/>
        </w:rPr>
        <w:t xml:space="preserve">. </w:t>
      </w:r>
      <w:r w:rsidR="00775692">
        <w:rPr>
          <w:sz w:val="20"/>
          <w:szCs w:val="20"/>
          <w:u w:val="single"/>
          <w:lang w:val="en-US"/>
        </w:rPr>
        <w:t>Tukenova</w:t>
      </w:r>
      <w:r w:rsidR="005714FC" w:rsidRPr="001D42F3">
        <w:rPr>
          <w:sz w:val="20"/>
          <w:szCs w:val="20"/>
        </w:rPr>
        <w:t>)</w:t>
      </w:r>
    </w:p>
    <w:p w14:paraId="069D4F24" w14:textId="3E6CA16A" w:rsidR="005714FC" w:rsidRPr="001D42F3" w:rsidRDefault="00160120" w:rsidP="001D42F3">
      <w:pPr>
        <w:shd w:val="clear" w:color="auto" w:fill="FFFFFF"/>
        <w:textAlignment w:val="baseline"/>
        <w:rPr>
          <w:color w:val="000000"/>
          <w:spacing w:val="2"/>
          <w:sz w:val="20"/>
          <w:szCs w:val="20"/>
          <w:lang w:eastAsia="en-US"/>
        </w:rPr>
      </w:pPr>
      <w:r w:rsidRPr="001D42F3">
        <w:rPr>
          <w:color w:val="000000"/>
          <w:spacing w:val="2"/>
          <w:sz w:val="20"/>
          <w:szCs w:val="20"/>
          <w:lang w:eastAsia="en-US"/>
        </w:rPr>
        <w:t>Идентификаторы автора:</w:t>
      </w:r>
    </w:p>
    <w:p w14:paraId="0442E8CE" w14:textId="2CEFD463" w:rsidR="00451C0D" w:rsidRPr="004246E8" w:rsidRDefault="00160120" w:rsidP="00451C0D">
      <w:pPr>
        <w:shd w:val="clear" w:color="auto" w:fill="FFFFFF"/>
        <w:rPr>
          <w:color w:val="000000"/>
          <w:spacing w:val="2"/>
          <w:sz w:val="20"/>
          <w:szCs w:val="20"/>
          <w:lang w:eastAsia="en-US"/>
        </w:rPr>
      </w:pPr>
      <w:bookmarkStart w:id="0" w:name="_Hlk95432909"/>
      <w:r w:rsidRPr="001D42F3">
        <w:rPr>
          <w:color w:val="000000"/>
          <w:spacing w:val="2"/>
          <w:sz w:val="20"/>
          <w:szCs w:val="20"/>
          <w:lang w:val="en-US" w:eastAsia="en-US"/>
        </w:rPr>
        <w:t>Scopus</w:t>
      </w:r>
      <w:r w:rsidRPr="004246E8">
        <w:rPr>
          <w:color w:val="000000"/>
          <w:spacing w:val="2"/>
          <w:sz w:val="20"/>
          <w:szCs w:val="20"/>
          <w:lang w:eastAsia="en-US"/>
        </w:rPr>
        <w:t xml:space="preserve"> </w:t>
      </w:r>
      <w:r w:rsidRPr="001D42F3">
        <w:rPr>
          <w:color w:val="000000"/>
          <w:spacing w:val="2"/>
          <w:sz w:val="20"/>
          <w:szCs w:val="20"/>
          <w:lang w:val="en-US" w:eastAsia="en-US"/>
        </w:rPr>
        <w:t>Author</w:t>
      </w:r>
      <w:r w:rsidRPr="004246E8">
        <w:rPr>
          <w:color w:val="000000"/>
          <w:spacing w:val="2"/>
          <w:sz w:val="20"/>
          <w:szCs w:val="20"/>
          <w:lang w:eastAsia="en-US"/>
        </w:rPr>
        <w:t xml:space="preserve"> </w:t>
      </w:r>
      <w:r w:rsidRPr="001D42F3">
        <w:rPr>
          <w:color w:val="000000"/>
          <w:spacing w:val="2"/>
          <w:sz w:val="20"/>
          <w:szCs w:val="20"/>
          <w:lang w:val="en-US" w:eastAsia="en-US"/>
        </w:rPr>
        <w:t>ID</w:t>
      </w:r>
      <w:r w:rsidRPr="004246E8">
        <w:rPr>
          <w:color w:val="000000"/>
          <w:spacing w:val="2"/>
          <w:sz w:val="20"/>
          <w:szCs w:val="20"/>
          <w:lang w:eastAsia="en-US"/>
        </w:rPr>
        <w:t>:</w:t>
      </w:r>
      <w:r w:rsidR="00912CA3" w:rsidRPr="004246E8">
        <w:rPr>
          <w:sz w:val="20"/>
          <w:szCs w:val="20"/>
        </w:rPr>
        <w:t xml:space="preserve"> </w:t>
      </w:r>
      <w:bookmarkEnd w:id="0"/>
      <w:r w:rsidR="00F41457" w:rsidRPr="004246E8">
        <w:rPr>
          <w:sz w:val="20"/>
          <w:szCs w:val="20"/>
          <w:u w:val="single"/>
        </w:rPr>
        <w:t>57223433842</w:t>
      </w:r>
    </w:p>
    <w:p w14:paraId="15E9DE70" w14:textId="7018D982" w:rsidR="00451C0D" w:rsidRPr="00B5326F" w:rsidRDefault="00451C0D" w:rsidP="00451C0D">
      <w:pPr>
        <w:shd w:val="clear" w:color="auto" w:fill="FFFFFF"/>
        <w:textAlignment w:val="baseline"/>
        <w:rPr>
          <w:color w:val="000000"/>
          <w:spacing w:val="2"/>
          <w:sz w:val="20"/>
          <w:szCs w:val="20"/>
          <w:lang w:val="en-US" w:eastAsia="en-US"/>
        </w:rPr>
      </w:pPr>
      <w:r w:rsidRPr="001D42F3">
        <w:rPr>
          <w:color w:val="000000"/>
          <w:spacing w:val="2"/>
          <w:sz w:val="20"/>
          <w:szCs w:val="20"/>
          <w:lang w:val="en-US" w:eastAsia="en-US"/>
        </w:rPr>
        <w:t xml:space="preserve">Web of Science Researcher ID: </w:t>
      </w:r>
      <w:r w:rsidR="00B5326F" w:rsidRPr="00B5326F">
        <w:rPr>
          <w:lang w:val="en-US"/>
        </w:rPr>
        <w:t>JNT-2611-2023</w:t>
      </w:r>
    </w:p>
    <w:p w14:paraId="4807199F" w14:textId="738397A0" w:rsidR="00451C0D" w:rsidRPr="001D42F3" w:rsidRDefault="00451C0D" w:rsidP="00451C0D">
      <w:pPr>
        <w:rPr>
          <w:rStyle w:val="a5"/>
          <w:color w:val="005BD1"/>
          <w:sz w:val="20"/>
          <w:szCs w:val="20"/>
          <w:shd w:val="clear" w:color="auto" w:fill="FFFFFF"/>
        </w:rPr>
      </w:pPr>
      <w:r w:rsidRPr="001D42F3">
        <w:rPr>
          <w:color w:val="000000"/>
          <w:spacing w:val="2"/>
          <w:sz w:val="20"/>
          <w:szCs w:val="20"/>
          <w:lang w:val="en-US" w:eastAsia="en-US"/>
        </w:rPr>
        <w:t>ORCID</w:t>
      </w:r>
      <w:r w:rsidRPr="001D42F3">
        <w:rPr>
          <w:color w:val="000000"/>
          <w:spacing w:val="2"/>
          <w:sz w:val="20"/>
          <w:szCs w:val="20"/>
          <w:lang w:eastAsia="en-US"/>
        </w:rPr>
        <w:t>:</w:t>
      </w:r>
      <w:r w:rsidRPr="001D42F3">
        <w:rPr>
          <w:sz w:val="20"/>
          <w:szCs w:val="20"/>
        </w:rPr>
        <w:t xml:space="preserve"> </w:t>
      </w:r>
      <w:hyperlink r:id="rId8" w:tgtFrame="_blank" w:history="1">
        <w:r w:rsidR="00D43E2D" w:rsidRPr="00F41457">
          <w:rPr>
            <w:rStyle w:val="a5"/>
            <w:color w:val="005BD1"/>
            <w:sz w:val="20"/>
            <w:szCs w:val="20"/>
            <w:shd w:val="clear" w:color="auto" w:fill="FFFFFF"/>
          </w:rPr>
          <w:t>0000-0002-0863-5153</w:t>
        </w:r>
      </w:hyperlink>
    </w:p>
    <w:p w14:paraId="6FD180F6" w14:textId="687F7DAC" w:rsidR="002544AD" w:rsidRPr="00596937" w:rsidRDefault="002544AD" w:rsidP="00596937">
      <w:pPr>
        <w:shd w:val="clear" w:color="auto" w:fill="FFFFFF"/>
        <w:spacing w:before="240"/>
        <w:rPr>
          <w:bCs/>
        </w:rPr>
      </w:pPr>
      <w:r w:rsidRPr="001D42F3">
        <w:rPr>
          <w:rFonts w:eastAsiaTheme="minorHAnsi"/>
          <w:color w:val="000000"/>
          <w:sz w:val="20"/>
          <w:szCs w:val="20"/>
          <w:lang w:val="en-US" w:eastAsia="en-US"/>
        </w:rPr>
        <w:t>I</w:t>
      </w:r>
      <w:r w:rsidRPr="001D42F3">
        <w:rPr>
          <w:rFonts w:eastAsiaTheme="minorHAnsi"/>
          <w:color w:val="000000"/>
          <w:sz w:val="20"/>
          <w:szCs w:val="20"/>
          <w:lang w:eastAsia="en-US"/>
        </w:rPr>
        <w:t>.</w:t>
      </w:r>
      <w:r w:rsidRPr="001D42F3">
        <w:rPr>
          <w:rFonts w:eastAsiaTheme="minorHAnsi"/>
          <w:b/>
          <w:color w:val="000000"/>
          <w:sz w:val="20"/>
          <w:szCs w:val="20"/>
          <w:lang w:eastAsia="en-US"/>
        </w:rPr>
        <w:t xml:space="preserve"> </w:t>
      </w:r>
      <w:r w:rsidR="000C7F48" w:rsidRPr="001D42F3">
        <w:rPr>
          <w:sz w:val="20"/>
          <w:szCs w:val="20"/>
        </w:rPr>
        <w:t xml:space="preserve">в международных рецензируемых научных журналах, входящих в 1 и 2 квартили по данным Journal </w:t>
      </w:r>
      <w:proofErr w:type="spellStart"/>
      <w:r w:rsidR="000C7F48" w:rsidRPr="001D42F3">
        <w:rPr>
          <w:sz w:val="20"/>
          <w:szCs w:val="20"/>
        </w:rPr>
        <w:t>Citation</w:t>
      </w:r>
      <w:proofErr w:type="spellEnd"/>
      <w:r w:rsidR="000C7F48" w:rsidRPr="001D42F3">
        <w:rPr>
          <w:sz w:val="20"/>
          <w:szCs w:val="20"/>
        </w:rPr>
        <w:t xml:space="preserve"> </w:t>
      </w:r>
      <w:proofErr w:type="spellStart"/>
      <w:r w:rsidR="000C7F48" w:rsidRPr="001D42F3">
        <w:rPr>
          <w:sz w:val="20"/>
          <w:szCs w:val="20"/>
        </w:rPr>
        <w:t>Reports</w:t>
      </w:r>
      <w:proofErr w:type="spellEnd"/>
      <w:r w:rsidR="000C7F48" w:rsidRPr="001D42F3">
        <w:rPr>
          <w:sz w:val="20"/>
          <w:szCs w:val="20"/>
        </w:rPr>
        <w:t xml:space="preserve"> компании </w:t>
      </w:r>
      <w:proofErr w:type="spellStart"/>
      <w:r w:rsidR="000C7F48" w:rsidRPr="001D42F3">
        <w:rPr>
          <w:sz w:val="20"/>
          <w:szCs w:val="20"/>
        </w:rPr>
        <w:t>Clarivate</w:t>
      </w:r>
      <w:proofErr w:type="spellEnd"/>
      <w:r w:rsidR="000C7F48" w:rsidRPr="001D42F3">
        <w:rPr>
          <w:sz w:val="20"/>
          <w:szCs w:val="20"/>
        </w:rPr>
        <w:t xml:space="preserve"> Analytics или имеющих в базе данных </w:t>
      </w:r>
      <w:proofErr w:type="spellStart"/>
      <w:r w:rsidR="000C7F48" w:rsidRPr="001D42F3">
        <w:rPr>
          <w:sz w:val="20"/>
          <w:szCs w:val="20"/>
        </w:rPr>
        <w:t>Scopus</w:t>
      </w:r>
      <w:proofErr w:type="spellEnd"/>
      <w:r w:rsidR="000C7F48" w:rsidRPr="001D42F3">
        <w:rPr>
          <w:sz w:val="20"/>
          <w:szCs w:val="20"/>
        </w:rPr>
        <w:t xml:space="preserve"> (</w:t>
      </w:r>
      <w:proofErr w:type="spellStart"/>
      <w:r w:rsidR="000C7F48" w:rsidRPr="001D42F3">
        <w:rPr>
          <w:sz w:val="20"/>
          <w:szCs w:val="20"/>
        </w:rPr>
        <w:t>Скопус</w:t>
      </w:r>
      <w:proofErr w:type="spellEnd"/>
      <w:r w:rsidR="000C7F48" w:rsidRPr="001D42F3">
        <w:rPr>
          <w:sz w:val="20"/>
          <w:szCs w:val="20"/>
        </w:rPr>
        <w:t xml:space="preserve">) показатель </w:t>
      </w:r>
      <w:proofErr w:type="spellStart"/>
      <w:r w:rsidR="000C7F48" w:rsidRPr="001D42F3">
        <w:rPr>
          <w:sz w:val="20"/>
          <w:szCs w:val="20"/>
        </w:rPr>
        <w:t>процентиль</w:t>
      </w:r>
      <w:proofErr w:type="spellEnd"/>
      <w:r w:rsidR="000C7F48" w:rsidRPr="001D42F3">
        <w:rPr>
          <w:sz w:val="20"/>
          <w:szCs w:val="20"/>
        </w:rPr>
        <w:t xml:space="preserve"> по </w:t>
      </w:r>
      <w:proofErr w:type="spellStart"/>
      <w:r w:rsidR="000C7F48" w:rsidRPr="001D42F3">
        <w:rPr>
          <w:sz w:val="20"/>
          <w:szCs w:val="20"/>
        </w:rPr>
        <w:t>CiteScore</w:t>
      </w:r>
      <w:proofErr w:type="spellEnd"/>
      <w:r w:rsidR="000C7F48" w:rsidRPr="001D42F3">
        <w:rPr>
          <w:sz w:val="20"/>
          <w:szCs w:val="20"/>
        </w:rPr>
        <w:t xml:space="preserve"> не менее 50 хотя бы по одной из научных областей</w:t>
      </w:r>
    </w:p>
    <w:p w14:paraId="534D46A4" w14:textId="77777777" w:rsidR="002544AD" w:rsidRPr="00596937" w:rsidRDefault="002544AD" w:rsidP="002544AD">
      <w:pPr>
        <w:jc w:val="center"/>
      </w:pPr>
    </w:p>
    <w:tbl>
      <w:tblPr>
        <w:tblW w:w="1462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"/>
        <w:gridCol w:w="2977"/>
        <w:gridCol w:w="1134"/>
        <w:gridCol w:w="2268"/>
        <w:gridCol w:w="2410"/>
        <w:gridCol w:w="1842"/>
        <w:gridCol w:w="1843"/>
        <w:gridCol w:w="1559"/>
      </w:tblGrid>
      <w:tr w:rsidR="00DD3457" w:rsidRPr="00596937" w14:paraId="3ADC3170" w14:textId="77777777" w:rsidTr="00F5661A">
        <w:tc>
          <w:tcPr>
            <w:tcW w:w="596" w:type="dxa"/>
            <w:vAlign w:val="center"/>
          </w:tcPr>
          <w:p w14:paraId="569BE35C" w14:textId="77777777" w:rsidR="00361CD1" w:rsidRPr="00596937" w:rsidRDefault="00361CD1" w:rsidP="006731F4">
            <w:pPr>
              <w:ind w:hanging="15"/>
              <w:jc w:val="both"/>
              <w:rPr>
                <w:sz w:val="20"/>
                <w:szCs w:val="20"/>
              </w:rPr>
            </w:pPr>
            <w:r w:rsidRPr="00596937">
              <w:rPr>
                <w:sz w:val="20"/>
                <w:szCs w:val="20"/>
              </w:rPr>
              <w:t>№ п/п</w:t>
            </w:r>
          </w:p>
        </w:tc>
        <w:tc>
          <w:tcPr>
            <w:tcW w:w="2977" w:type="dxa"/>
            <w:vAlign w:val="center"/>
          </w:tcPr>
          <w:p w14:paraId="356E1BD6" w14:textId="77777777" w:rsidR="00361CD1" w:rsidRPr="00596937" w:rsidRDefault="00361CD1" w:rsidP="00B32300">
            <w:pPr>
              <w:jc w:val="center"/>
              <w:rPr>
                <w:sz w:val="20"/>
                <w:szCs w:val="20"/>
              </w:rPr>
            </w:pPr>
            <w:r w:rsidRPr="00596937">
              <w:rPr>
                <w:sz w:val="20"/>
                <w:szCs w:val="20"/>
              </w:rPr>
              <w:t>Название публикации</w:t>
            </w:r>
          </w:p>
        </w:tc>
        <w:tc>
          <w:tcPr>
            <w:tcW w:w="1134" w:type="dxa"/>
            <w:vAlign w:val="center"/>
          </w:tcPr>
          <w:p w14:paraId="5C2EAB4B" w14:textId="6861FEEC" w:rsidR="00361CD1" w:rsidRPr="00596937" w:rsidRDefault="00361CD1" w:rsidP="00834249">
            <w:pPr>
              <w:jc w:val="both"/>
              <w:rPr>
                <w:sz w:val="20"/>
                <w:szCs w:val="20"/>
              </w:rPr>
            </w:pPr>
            <w:r w:rsidRPr="00596937">
              <w:rPr>
                <w:sz w:val="20"/>
                <w:szCs w:val="20"/>
              </w:rPr>
              <w:t xml:space="preserve">Тип </w:t>
            </w:r>
            <w:proofErr w:type="spellStart"/>
            <w:r w:rsidRPr="00596937">
              <w:rPr>
                <w:sz w:val="20"/>
                <w:szCs w:val="20"/>
              </w:rPr>
              <w:t>пуб</w:t>
            </w:r>
            <w:r w:rsidR="00DD3457">
              <w:rPr>
                <w:sz w:val="20"/>
                <w:szCs w:val="20"/>
              </w:rPr>
              <w:t>ли-</w:t>
            </w:r>
            <w:r w:rsidRPr="00596937">
              <w:rPr>
                <w:sz w:val="20"/>
                <w:szCs w:val="20"/>
              </w:rPr>
              <w:t>кации</w:t>
            </w:r>
            <w:proofErr w:type="spellEnd"/>
            <w:r w:rsidRPr="00596937">
              <w:rPr>
                <w:sz w:val="20"/>
                <w:szCs w:val="20"/>
              </w:rPr>
              <w:t xml:space="preserve"> </w:t>
            </w:r>
            <w:r w:rsidR="00DD3457">
              <w:rPr>
                <w:sz w:val="20"/>
                <w:szCs w:val="20"/>
              </w:rPr>
              <w:t>(</w:t>
            </w:r>
            <w:r w:rsidRPr="00596937">
              <w:rPr>
                <w:sz w:val="20"/>
                <w:szCs w:val="20"/>
              </w:rPr>
              <w:t xml:space="preserve">статья, обзор и </w:t>
            </w:r>
            <w:proofErr w:type="gramStart"/>
            <w:r w:rsidRPr="00596937">
              <w:rPr>
                <w:sz w:val="20"/>
                <w:szCs w:val="20"/>
              </w:rPr>
              <w:t>т.д.</w:t>
            </w:r>
            <w:proofErr w:type="gramEnd"/>
            <w:r w:rsidRPr="00596937">
              <w:rPr>
                <w:sz w:val="20"/>
                <w:szCs w:val="20"/>
              </w:rPr>
              <w:t>)</w:t>
            </w:r>
          </w:p>
        </w:tc>
        <w:tc>
          <w:tcPr>
            <w:tcW w:w="2268" w:type="dxa"/>
            <w:vAlign w:val="center"/>
          </w:tcPr>
          <w:p w14:paraId="056E5230" w14:textId="32D2DB49" w:rsidR="00361CD1" w:rsidRPr="00596937" w:rsidRDefault="00361CD1" w:rsidP="006731F4">
            <w:pPr>
              <w:jc w:val="both"/>
              <w:rPr>
                <w:sz w:val="20"/>
                <w:szCs w:val="20"/>
              </w:rPr>
            </w:pPr>
            <w:r w:rsidRPr="00596937">
              <w:rPr>
                <w:color w:val="000000"/>
                <w:sz w:val="20"/>
                <w:szCs w:val="20"/>
              </w:rPr>
              <w:t xml:space="preserve">Наименование журнала, год </w:t>
            </w:r>
            <w:proofErr w:type="gramStart"/>
            <w:r w:rsidRPr="00596937">
              <w:rPr>
                <w:color w:val="000000"/>
                <w:sz w:val="20"/>
                <w:szCs w:val="20"/>
              </w:rPr>
              <w:t>публика</w:t>
            </w:r>
            <w:r w:rsidR="00834249" w:rsidRPr="00596937">
              <w:rPr>
                <w:color w:val="000000"/>
                <w:sz w:val="20"/>
                <w:szCs w:val="20"/>
              </w:rPr>
              <w:t>-</w:t>
            </w:r>
            <w:proofErr w:type="spellStart"/>
            <w:r w:rsidRPr="00596937">
              <w:rPr>
                <w:color w:val="000000"/>
                <w:sz w:val="20"/>
                <w:szCs w:val="20"/>
              </w:rPr>
              <w:t>ции</w:t>
            </w:r>
            <w:proofErr w:type="spellEnd"/>
            <w:proofErr w:type="gramEnd"/>
            <w:r w:rsidRPr="00596937">
              <w:rPr>
                <w:color w:val="000000"/>
                <w:sz w:val="20"/>
                <w:szCs w:val="20"/>
              </w:rPr>
              <w:t xml:space="preserve"> (согласно базам данных), DOI</w:t>
            </w:r>
          </w:p>
        </w:tc>
        <w:tc>
          <w:tcPr>
            <w:tcW w:w="2410" w:type="dxa"/>
            <w:vAlign w:val="center"/>
          </w:tcPr>
          <w:p w14:paraId="7453AB2A" w14:textId="77777777" w:rsidR="00361CD1" w:rsidRPr="00596937" w:rsidRDefault="00361CD1" w:rsidP="006731F4">
            <w:pPr>
              <w:jc w:val="both"/>
              <w:rPr>
                <w:sz w:val="20"/>
                <w:szCs w:val="20"/>
              </w:rPr>
            </w:pPr>
            <w:r w:rsidRPr="00596937">
              <w:rPr>
                <w:sz w:val="20"/>
                <w:szCs w:val="20"/>
              </w:rPr>
              <w:t xml:space="preserve">Импакт-фактор журнала, квартиль и область науки по данным Journal </w:t>
            </w:r>
            <w:proofErr w:type="spellStart"/>
            <w:r w:rsidRPr="00596937">
              <w:rPr>
                <w:sz w:val="20"/>
                <w:szCs w:val="20"/>
              </w:rPr>
              <w:t>Citation</w:t>
            </w:r>
            <w:proofErr w:type="spellEnd"/>
            <w:r w:rsidRPr="00596937">
              <w:rPr>
                <w:sz w:val="20"/>
                <w:szCs w:val="20"/>
              </w:rPr>
              <w:t xml:space="preserve"> </w:t>
            </w:r>
            <w:proofErr w:type="spellStart"/>
            <w:r w:rsidRPr="00596937">
              <w:rPr>
                <w:sz w:val="20"/>
                <w:szCs w:val="20"/>
              </w:rPr>
              <w:t>Reports</w:t>
            </w:r>
            <w:proofErr w:type="spellEnd"/>
            <w:r w:rsidRPr="00596937">
              <w:rPr>
                <w:sz w:val="20"/>
                <w:szCs w:val="20"/>
              </w:rPr>
              <w:t xml:space="preserve"> за год публикации</w:t>
            </w:r>
          </w:p>
        </w:tc>
        <w:tc>
          <w:tcPr>
            <w:tcW w:w="1842" w:type="dxa"/>
            <w:vAlign w:val="center"/>
          </w:tcPr>
          <w:p w14:paraId="48DA5F25" w14:textId="6A0A62F8" w:rsidR="00361CD1" w:rsidRPr="00596937" w:rsidRDefault="00361CD1" w:rsidP="00834249">
            <w:pPr>
              <w:jc w:val="both"/>
              <w:rPr>
                <w:sz w:val="20"/>
                <w:szCs w:val="20"/>
              </w:rPr>
            </w:pPr>
            <w:proofErr w:type="spellStart"/>
            <w:r w:rsidRPr="00596937">
              <w:rPr>
                <w:sz w:val="20"/>
                <w:szCs w:val="20"/>
              </w:rPr>
              <w:t>CiteScore</w:t>
            </w:r>
            <w:proofErr w:type="spellEnd"/>
            <w:r w:rsidRPr="00596937"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596937">
              <w:rPr>
                <w:sz w:val="20"/>
                <w:szCs w:val="20"/>
              </w:rPr>
              <w:t>жур</w:t>
            </w:r>
            <w:proofErr w:type="spellEnd"/>
            <w:r w:rsidR="00834249" w:rsidRPr="00596937">
              <w:rPr>
                <w:sz w:val="20"/>
                <w:szCs w:val="20"/>
              </w:rPr>
              <w:t>-</w:t>
            </w:r>
            <w:r w:rsidRPr="00596937">
              <w:rPr>
                <w:sz w:val="20"/>
                <w:szCs w:val="20"/>
              </w:rPr>
              <w:t>нала</w:t>
            </w:r>
            <w:proofErr w:type="gramEnd"/>
            <w:r w:rsidRPr="00596937">
              <w:rPr>
                <w:sz w:val="20"/>
                <w:szCs w:val="20"/>
              </w:rPr>
              <w:t xml:space="preserve">, </w:t>
            </w:r>
            <w:proofErr w:type="spellStart"/>
            <w:r w:rsidRPr="00596937">
              <w:rPr>
                <w:sz w:val="20"/>
                <w:szCs w:val="20"/>
              </w:rPr>
              <w:t>процентиль</w:t>
            </w:r>
            <w:proofErr w:type="spellEnd"/>
            <w:r w:rsidRPr="00596937">
              <w:rPr>
                <w:sz w:val="20"/>
                <w:szCs w:val="20"/>
              </w:rPr>
              <w:t xml:space="preserve"> и область науки по данным </w:t>
            </w:r>
            <w:proofErr w:type="spellStart"/>
            <w:r w:rsidRPr="00596937">
              <w:rPr>
                <w:sz w:val="20"/>
                <w:szCs w:val="20"/>
              </w:rPr>
              <w:t>Scopus</w:t>
            </w:r>
            <w:proofErr w:type="spellEnd"/>
            <w:r w:rsidRPr="00596937">
              <w:rPr>
                <w:sz w:val="20"/>
                <w:szCs w:val="20"/>
              </w:rPr>
              <w:t xml:space="preserve"> за</w:t>
            </w:r>
            <w:r w:rsidR="00B32300" w:rsidRPr="00596937">
              <w:rPr>
                <w:sz w:val="20"/>
                <w:szCs w:val="20"/>
              </w:rPr>
              <w:t xml:space="preserve"> </w:t>
            </w:r>
            <w:r w:rsidRPr="00596937">
              <w:rPr>
                <w:sz w:val="20"/>
                <w:szCs w:val="20"/>
              </w:rPr>
              <w:t>год публикации</w:t>
            </w:r>
          </w:p>
        </w:tc>
        <w:tc>
          <w:tcPr>
            <w:tcW w:w="1843" w:type="dxa"/>
            <w:vAlign w:val="center"/>
          </w:tcPr>
          <w:p w14:paraId="7C80F610" w14:textId="5D680536" w:rsidR="00361CD1" w:rsidRPr="00596937" w:rsidRDefault="00361CD1" w:rsidP="00B32300">
            <w:pPr>
              <w:jc w:val="both"/>
              <w:rPr>
                <w:sz w:val="20"/>
                <w:szCs w:val="20"/>
              </w:rPr>
            </w:pPr>
            <w:r w:rsidRPr="00596937">
              <w:rPr>
                <w:sz w:val="20"/>
                <w:szCs w:val="20"/>
              </w:rPr>
              <w:t xml:space="preserve">ФИО авторов (подчеркнуть </w:t>
            </w:r>
            <w:r w:rsidR="00B32300" w:rsidRPr="00596937">
              <w:rPr>
                <w:sz w:val="20"/>
                <w:szCs w:val="20"/>
              </w:rPr>
              <w:t>Ф</w:t>
            </w:r>
            <w:r w:rsidRPr="00596937">
              <w:rPr>
                <w:sz w:val="20"/>
                <w:szCs w:val="20"/>
              </w:rPr>
              <w:t>ИО претендента)</w:t>
            </w:r>
          </w:p>
        </w:tc>
        <w:tc>
          <w:tcPr>
            <w:tcW w:w="1559" w:type="dxa"/>
            <w:vAlign w:val="center"/>
          </w:tcPr>
          <w:p w14:paraId="7A6CCC07" w14:textId="1E9BA9EC" w:rsidR="00361CD1" w:rsidRPr="00DD3457" w:rsidRDefault="00361CD1" w:rsidP="00B32300">
            <w:pPr>
              <w:jc w:val="both"/>
              <w:rPr>
                <w:sz w:val="20"/>
                <w:szCs w:val="20"/>
              </w:rPr>
            </w:pPr>
            <w:r w:rsidRPr="00596937">
              <w:rPr>
                <w:sz w:val="20"/>
                <w:szCs w:val="20"/>
              </w:rPr>
              <w:t xml:space="preserve">Роль </w:t>
            </w:r>
            <w:proofErr w:type="spellStart"/>
            <w:proofErr w:type="gramStart"/>
            <w:r w:rsidRPr="00596937">
              <w:rPr>
                <w:sz w:val="20"/>
                <w:szCs w:val="20"/>
              </w:rPr>
              <w:t>претенден</w:t>
            </w:r>
            <w:proofErr w:type="spellEnd"/>
            <w:r w:rsidR="00DD3457">
              <w:rPr>
                <w:sz w:val="20"/>
                <w:szCs w:val="20"/>
              </w:rPr>
              <w:t>-</w:t>
            </w:r>
            <w:r w:rsidRPr="00596937">
              <w:rPr>
                <w:sz w:val="20"/>
                <w:szCs w:val="20"/>
              </w:rPr>
              <w:t>та</w:t>
            </w:r>
            <w:proofErr w:type="gramEnd"/>
            <w:r w:rsidRPr="00596937">
              <w:rPr>
                <w:sz w:val="20"/>
                <w:szCs w:val="20"/>
              </w:rPr>
              <w:t xml:space="preserve"> (соавтор, пер</w:t>
            </w:r>
            <w:r w:rsidR="00DD3457">
              <w:rPr>
                <w:sz w:val="20"/>
                <w:szCs w:val="20"/>
              </w:rPr>
              <w:t>-</w:t>
            </w:r>
            <w:r w:rsidRPr="00596937">
              <w:rPr>
                <w:sz w:val="20"/>
                <w:szCs w:val="20"/>
              </w:rPr>
              <w:t>вый автор или автор для</w:t>
            </w:r>
            <w:r w:rsidR="00DD3457" w:rsidRPr="00DD3457">
              <w:rPr>
                <w:sz w:val="20"/>
                <w:szCs w:val="20"/>
              </w:rPr>
              <w:t xml:space="preserve"> </w:t>
            </w:r>
            <w:proofErr w:type="spellStart"/>
            <w:r w:rsidRPr="00596937">
              <w:rPr>
                <w:sz w:val="20"/>
                <w:szCs w:val="20"/>
              </w:rPr>
              <w:t>коррес</w:t>
            </w:r>
            <w:r w:rsidR="00DD3457">
              <w:rPr>
                <w:sz w:val="20"/>
                <w:szCs w:val="20"/>
              </w:rPr>
              <w:t>-</w:t>
            </w:r>
            <w:r w:rsidRPr="00596937">
              <w:rPr>
                <w:sz w:val="20"/>
                <w:szCs w:val="20"/>
              </w:rPr>
              <w:t>понденци</w:t>
            </w:r>
            <w:r w:rsidR="00DD3457">
              <w:rPr>
                <w:sz w:val="20"/>
                <w:szCs w:val="20"/>
              </w:rPr>
              <w:t>и</w:t>
            </w:r>
            <w:proofErr w:type="spellEnd"/>
            <w:r w:rsidR="00DD3457">
              <w:rPr>
                <w:sz w:val="20"/>
                <w:szCs w:val="20"/>
              </w:rPr>
              <w:t>)</w:t>
            </w:r>
          </w:p>
        </w:tc>
      </w:tr>
      <w:tr w:rsidR="00DD3457" w:rsidRPr="00596937" w14:paraId="75D31D34" w14:textId="77777777" w:rsidTr="00F5661A">
        <w:tc>
          <w:tcPr>
            <w:tcW w:w="596" w:type="dxa"/>
            <w:vAlign w:val="center"/>
          </w:tcPr>
          <w:p w14:paraId="50D61DBC" w14:textId="77777777" w:rsidR="000E2F6F" w:rsidRPr="00596937" w:rsidRDefault="000E2F6F" w:rsidP="000E2F6F">
            <w:pPr>
              <w:ind w:hanging="15"/>
              <w:jc w:val="center"/>
              <w:rPr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413F9DD2" w14:textId="3F1441D0" w:rsidR="000E2F6F" w:rsidRPr="00596937" w:rsidRDefault="000E2F6F" w:rsidP="000E2F6F">
            <w:pPr>
              <w:jc w:val="center"/>
              <w:rPr>
                <w:sz w:val="20"/>
                <w:szCs w:val="20"/>
                <w:lang w:val="en-US"/>
              </w:rPr>
            </w:pPr>
            <w:r w:rsidRPr="00596937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134" w:type="dxa"/>
            <w:vAlign w:val="center"/>
          </w:tcPr>
          <w:p w14:paraId="40966A0A" w14:textId="072D8E06" w:rsidR="000E2F6F" w:rsidRPr="00596937" w:rsidRDefault="000E2F6F" w:rsidP="000E2F6F">
            <w:pPr>
              <w:jc w:val="center"/>
              <w:rPr>
                <w:sz w:val="20"/>
                <w:szCs w:val="20"/>
                <w:lang w:val="en-US"/>
              </w:rPr>
            </w:pPr>
            <w:r w:rsidRPr="00596937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2268" w:type="dxa"/>
            <w:vAlign w:val="center"/>
          </w:tcPr>
          <w:p w14:paraId="656ED8EC" w14:textId="79AE3E43" w:rsidR="000E2F6F" w:rsidRPr="00596937" w:rsidRDefault="000E2F6F" w:rsidP="000E2F6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596937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2410" w:type="dxa"/>
            <w:vAlign w:val="center"/>
          </w:tcPr>
          <w:p w14:paraId="6884C706" w14:textId="2C97987C" w:rsidR="000E2F6F" w:rsidRPr="00596937" w:rsidRDefault="000E2F6F" w:rsidP="000E2F6F">
            <w:pPr>
              <w:jc w:val="center"/>
              <w:rPr>
                <w:sz w:val="20"/>
                <w:szCs w:val="20"/>
                <w:lang w:val="en-US"/>
              </w:rPr>
            </w:pPr>
            <w:r w:rsidRPr="00596937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1842" w:type="dxa"/>
            <w:vAlign w:val="center"/>
          </w:tcPr>
          <w:p w14:paraId="48D42398" w14:textId="4EC1A889" w:rsidR="000E2F6F" w:rsidRPr="00596937" w:rsidRDefault="000E2F6F" w:rsidP="000E2F6F">
            <w:pPr>
              <w:jc w:val="center"/>
              <w:rPr>
                <w:sz w:val="20"/>
                <w:szCs w:val="20"/>
                <w:lang w:val="en-US"/>
              </w:rPr>
            </w:pPr>
            <w:r w:rsidRPr="00596937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1843" w:type="dxa"/>
            <w:vAlign w:val="center"/>
          </w:tcPr>
          <w:p w14:paraId="0D666613" w14:textId="766B614A" w:rsidR="000E2F6F" w:rsidRPr="00596937" w:rsidRDefault="000E2F6F" w:rsidP="000E2F6F">
            <w:pPr>
              <w:jc w:val="center"/>
              <w:rPr>
                <w:sz w:val="20"/>
                <w:szCs w:val="20"/>
                <w:lang w:val="en-US"/>
              </w:rPr>
            </w:pPr>
            <w:r w:rsidRPr="00596937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559" w:type="dxa"/>
            <w:vAlign w:val="center"/>
          </w:tcPr>
          <w:p w14:paraId="2C6690F0" w14:textId="108045B4" w:rsidR="000E2F6F" w:rsidRPr="00596937" w:rsidRDefault="000E2F6F" w:rsidP="000E2F6F">
            <w:pPr>
              <w:jc w:val="center"/>
              <w:rPr>
                <w:sz w:val="20"/>
                <w:szCs w:val="20"/>
                <w:lang w:val="en-US"/>
              </w:rPr>
            </w:pPr>
            <w:r w:rsidRPr="00596937">
              <w:rPr>
                <w:sz w:val="20"/>
                <w:szCs w:val="20"/>
                <w:lang w:val="en-US"/>
              </w:rPr>
              <w:t>7</w:t>
            </w:r>
          </w:p>
        </w:tc>
      </w:tr>
      <w:tr w:rsidR="00194395" w:rsidRPr="00596937" w14:paraId="402E25C4" w14:textId="77777777" w:rsidTr="00F5661A">
        <w:trPr>
          <w:trHeight w:val="1347"/>
        </w:trPr>
        <w:tc>
          <w:tcPr>
            <w:tcW w:w="596" w:type="dxa"/>
            <w:vAlign w:val="center"/>
          </w:tcPr>
          <w:p w14:paraId="2C616A22" w14:textId="65E83339" w:rsidR="00194395" w:rsidRPr="00596937" w:rsidRDefault="00194395" w:rsidP="00194395">
            <w:pPr>
              <w:ind w:left="284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2977" w:type="dxa"/>
            <w:vAlign w:val="center"/>
          </w:tcPr>
          <w:p w14:paraId="30316907" w14:textId="4E418B08" w:rsidR="00194395" w:rsidRPr="00596937" w:rsidRDefault="00194395" w:rsidP="00194395">
            <w:pPr>
              <w:pStyle w:val="a3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  <w:rPr>
                <w:sz w:val="20"/>
                <w:szCs w:val="20"/>
                <w:lang w:val="en-US"/>
              </w:rPr>
            </w:pPr>
            <w:r w:rsidRPr="00681449">
              <w:rPr>
                <w:sz w:val="20"/>
                <w:szCs w:val="20"/>
                <w:lang w:val="en-US"/>
              </w:rPr>
              <w:t>Artificial intelligence in medicine: Real time electronic stethoscope for heart diseases detection</w:t>
            </w:r>
          </w:p>
        </w:tc>
        <w:tc>
          <w:tcPr>
            <w:tcW w:w="1134" w:type="dxa"/>
            <w:vAlign w:val="center"/>
          </w:tcPr>
          <w:p w14:paraId="729700BD" w14:textId="437F805B" w:rsidR="00194395" w:rsidRPr="00596937" w:rsidRDefault="00194395" w:rsidP="00194395">
            <w:pPr>
              <w:jc w:val="both"/>
              <w:rPr>
                <w:sz w:val="20"/>
                <w:szCs w:val="20"/>
                <w:lang w:val="en-US"/>
              </w:rPr>
            </w:pPr>
            <w:r w:rsidRPr="00CE36C8">
              <w:rPr>
                <w:sz w:val="20"/>
                <w:szCs w:val="20"/>
              </w:rPr>
              <w:t>статья</w:t>
            </w:r>
          </w:p>
        </w:tc>
        <w:tc>
          <w:tcPr>
            <w:tcW w:w="2268" w:type="dxa"/>
            <w:vAlign w:val="center"/>
          </w:tcPr>
          <w:p w14:paraId="0D6C03B8" w14:textId="77777777" w:rsidR="00194395" w:rsidRPr="00BA6F5D" w:rsidRDefault="00194395" w:rsidP="00194395">
            <w:pPr>
              <w:pStyle w:val="2"/>
              <w:rPr>
                <w:rFonts w:ascii="Times New Roman" w:hAnsi="Times New Roman" w:cs="Times New Roman"/>
                <w:color w:val="323232"/>
                <w:sz w:val="20"/>
                <w:szCs w:val="20"/>
                <w:lang w:val="en-US"/>
              </w:rPr>
            </w:pPr>
            <w:r w:rsidRPr="00BA6F5D">
              <w:rPr>
                <w:rFonts w:ascii="Times New Roman" w:hAnsi="Times New Roman" w:cs="Times New Roman"/>
                <w:color w:val="323232"/>
                <w:sz w:val="20"/>
                <w:szCs w:val="20"/>
                <w:lang w:val="en-US"/>
              </w:rPr>
              <w:t>Communications in Computer and Information Science</w:t>
            </w:r>
          </w:p>
          <w:p w14:paraId="397687B9" w14:textId="03D76976" w:rsidR="00194395" w:rsidRPr="00596937" w:rsidRDefault="00194395" w:rsidP="00194395">
            <w:pPr>
              <w:pStyle w:val="1"/>
              <w:shd w:val="clear" w:color="auto" w:fill="FFFFFF"/>
              <w:spacing w:before="0" w:beforeAutospacing="0" w:after="0" w:afterAutospacing="0" w:line="240" w:lineRule="atLeast"/>
              <w:textAlignment w:val="baseline"/>
              <w:rPr>
                <w:color w:val="000000"/>
                <w:sz w:val="20"/>
                <w:szCs w:val="20"/>
                <w:lang w:val="en-US"/>
              </w:rPr>
            </w:pPr>
            <w:r w:rsidRPr="00BA6F5D">
              <w:rPr>
                <w:rStyle w:val="marginright1"/>
                <w:color w:val="323232"/>
                <w:sz w:val="20"/>
                <w:szCs w:val="20"/>
              </w:rPr>
              <w:t>ISSN:</w:t>
            </w:r>
            <w:r w:rsidRPr="00BA6F5D">
              <w:rPr>
                <w:rStyle w:val="right"/>
                <w:color w:val="323232"/>
                <w:sz w:val="20"/>
                <w:szCs w:val="20"/>
              </w:rPr>
              <w:t>1865-0929</w:t>
            </w:r>
            <w:r w:rsidRPr="00BA6F5D">
              <w:rPr>
                <w:rStyle w:val="marginleft1"/>
                <w:color w:val="323232"/>
                <w:sz w:val="20"/>
                <w:szCs w:val="20"/>
              </w:rPr>
              <w:t>E</w:t>
            </w:r>
          </w:p>
        </w:tc>
        <w:tc>
          <w:tcPr>
            <w:tcW w:w="2410" w:type="dxa"/>
            <w:vAlign w:val="center"/>
          </w:tcPr>
          <w:p w14:paraId="79F58F82" w14:textId="77777777" w:rsidR="00194395" w:rsidRPr="00BA6F5D" w:rsidRDefault="00194395" w:rsidP="00194395">
            <w:pPr>
              <w:shd w:val="clear" w:color="auto" w:fill="FFFFFF"/>
              <w:rPr>
                <w:color w:val="222222"/>
                <w:sz w:val="20"/>
                <w:szCs w:val="20"/>
                <w:shd w:val="clear" w:color="auto" w:fill="FFFFFF"/>
                <w:lang w:val="en-US"/>
              </w:rPr>
            </w:pPr>
            <w:r w:rsidRPr="00BA6F5D">
              <w:rPr>
                <w:rStyle w:val="aa"/>
                <w:color w:val="222222"/>
                <w:sz w:val="20"/>
                <w:szCs w:val="20"/>
                <w:shd w:val="clear" w:color="auto" w:fill="FFFFFF"/>
                <w:lang w:val="en-US"/>
              </w:rPr>
              <w:t>IF</w:t>
            </w:r>
            <w:proofErr w:type="gramStart"/>
            <w:r w:rsidRPr="00BA6F5D">
              <w:rPr>
                <w:rStyle w:val="aa"/>
                <w:color w:val="222222"/>
                <w:sz w:val="20"/>
                <w:szCs w:val="20"/>
                <w:shd w:val="clear" w:color="auto" w:fill="FFFFFF"/>
                <w:lang w:val="en-US"/>
              </w:rPr>
              <w:t>:</w:t>
            </w:r>
            <w:r w:rsidRPr="00BA6F5D">
              <w:rPr>
                <w:color w:val="222222"/>
                <w:sz w:val="20"/>
                <w:szCs w:val="20"/>
                <w:shd w:val="clear" w:color="auto" w:fill="FFFFFF"/>
                <w:lang w:val="en-US"/>
              </w:rPr>
              <w:t>  (</w:t>
            </w:r>
            <w:proofErr w:type="gramEnd"/>
            <w:r w:rsidRPr="00BA6F5D">
              <w:rPr>
                <w:color w:val="222222"/>
                <w:sz w:val="20"/>
                <w:szCs w:val="20"/>
                <w:shd w:val="clear" w:color="auto" w:fill="FFFFFF"/>
                <w:lang w:val="en-US"/>
              </w:rPr>
              <w:t>2004)</w:t>
            </w:r>
          </w:p>
          <w:p w14:paraId="5C8F5E8B" w14:textId="77777777" w:rsidR="00194395" w:rsidRPr="00BA6F5D" w:rsidRDefault="00194395" w:rsidP="00194395">
            <w:pPr>
              <w:shd w:val="clear" w:color="auto" w:fill="FFFFFF"/>
              <w:rPr>
                <w:b/>
                <w:bCs/>
                <w:color w:val="222222"/>
                <w:sz w:val="20"/>
                <w:szCs w:val="20"/>
                <w:lang w:val="en-US"/>
              </w:rPr>
            </w:pPr>
            <w:r w:rsidRPr="00BA6F5D">
              <w:rPr>
                <w:rStyle w:val="aa"/>
                <w:color w:val="222222"/>
                <w:sz w:val="20"/>
                <w:szCs w:val="20"/>
                <w:lang w:val="en-US"/>
              </w:rPr>
              <w:t>Journal Rank:</w:t>
            </w:r>
          </w:p>
          <w:p w14:paraId="032ADF21" w14:textId="77777777" w:rsidR="00194395" w:rsidRPr="00BA6F5D" w:rsidRDefault="00194395" w:rsidP="00194395">
            <w:pPr>
              <w:jc w:val="both"/>
              <w:rPr>
                <w:color w:val="222222"/>
                <w:sz w:val="20"/>
                <w:szCs w:val="20"/>
                <w:lang w:val="en-US"/>
              </w:rPr>
            </w:pPr>
            <w:r w:rsidRPr="00BA6F5D">
              <w:rPr>
                <w:color w:val="222222"/>
                <w:sz w:val="20"/>
                <w:szCs w:val="20"/>
                <w:lang w:val="en-US"/>
              </w:rPr>
              <w:t xml:space="preserve"> /</w:t>
            </w:r>
            <w:proofErr w:type="spellStart"/>
            <w:r w:rsidRPr="00BA6F5D">
              <w:rPr>
                <w:color w:val="222222"/>
                <w:sz w:val="20"/>
                <w:szCs w:val="20"/>
                <w:lang w:val="en-US"/>
              </w:rPr>
              <w:t>CiteScore</w:t>
            </w:r>
            <w:proofErr w:type="spellEnd"/>
            <w:r w:rsidRPr="00BA6F5D">
              <w:rPr>
                <w:color w:val="222222"/>
                <w:sz w:val="20"/>
                <w:szCs w:val="20"/>
                <w:lang w:val="en-US"/>
              </w:rPr>
              <w:t> -Q3</w:t>
            </w:r>
          </w:p>
          <w:p w14:paraId="13419150" w14:textId="1EBEA64B" w:rsidR="00194395" w:rsidRPr="00D90AC9" w:rsidRDefault="00194395" w:rsidP="00194395">
            <w:pPr>
              <w:shd w:val="clear" w:color="auto" w:fill="FFFFFF"/>
              <w:rPr>
                <w:rFonts w:ascii="Helvetica" w:hAnsi="Helvetica" w:cs="Helvetica"/>
                <w:color w:val="222222"/>
                <w:sz w:val="18"/>
                <w:szCs w:val="18"/>
                <w:highlight w:val="yellow"/>
                <w:shd w:val="clear" w:color="auto" w:fill="FFFFFF"/>
                <w:lang w:val="en-US"/>
              </w:rPr>
            </w:pPr>
            <w:r w:rsidRPr="00BA6F5D">
              <w:rPr>
                <w:sz w:val="20"/>
                <w:szCs w:val="20"/>
                <w:lang w:val="en-US"/>
              </w:rPr>
              <w:t>(</w:t>
            </w:r>
            <w:r w:rsidRPr="00BA6F5D">
              <w:rPr>
                <w:color w:val="323232"/>
                <w:sz w:val="20"/>
                <w:szCs w:val="20"/>
                <w:shd w:val="clear" w:color="auto" w:fill="FFFFFF"/>
                <w:lang w:val="en-US"/>
              </w:rPr>
              <w:t>Modeling and Simulation</w:t>
            </w:r>
            <w:r w:rsidRPr="00BA6F5D">
              <w:rPr>
                <w:color w:val="323232"/>
                <w:sz w:val="20"/>
                <w:szCs w:val="20"/>
                <w:lang w:val="en-US"/>
              </w:rPr>
              <w:t>)</w:t>
            </w:r>
          </w:p>
        </w:tc>
        <w:tc>
          <w:tcPr>
            <w:tcW w:w="1842" w:type="dxa"/>
            <w:vAlign w:val="center"/>
          </w:tcPr>
          <w:p w14:paraId="55705A04" w14:textId="12FE52A8" w:rsidR="00194395" w:rsidRPr="00D90AC9" w:rsidRDefault="00194395" w:rsidP="00194395">
            <w:pPr>
              <w:jc w:val="both"/>
              <w:rPr>
                <w:sz w:val="20"/>
                <w:szCs w:val="20"/>
                <w:highlight w:val="yellow"/>
                <w:lang w:val="en-US"/>
              </w:rPr>
            </w:pPr>
            <w:proofErr w:type="spellStart"/>
            <w:r w:rsidRPr="00C71472">
              <w:rPr>
                <w:sz w:val="20"/>
                <w:szCs w:val="20"/>
                <w:lang w:val="en-US"/>
              </w:rPr>
              <w:t>CiteScore</w:t>
            </w:r>
            <w:proofErr w:type="spellEnd"/>
            <w:r w:rsidRPr="00C71472">
              <w:rPr>
                <w:sz w:val="20"/>
                <w:szCs w:val="20"/>
                <w:lang w:val="en-US"/>
              </w:rPr>
              <w:t xml:space="preserve"> 5.3, </w:t>
            </w:r>
            <w:proofErr w:type="spellStart"/>
            <w:r w:rsidRPr="00C71472">
              <w:rPr>
                <w:sz w:val="20"/>
                <w:szCs w:val="20"/>
              </w:rPr>
              <w:t>процентиль</w:t>
            </w:r>
            <w:proofErr w:type="spellEnd"/>
            <w:r w:rsidRPr="00C71472">
              <w:rPr>
                <w:sz w:val="20"/>
                <w:szCs w:val="20"/>
                <w:lang w:val="en-US"/>
              </w:rPr>
              <w:t xml:space="preserve"> 79% (</w:t>
            </w:r>
            <w:r w:rsidRPr="00C71472">
              <w:rPr>
                <w:color w:val="323232"/>
                <w:sz w:val="20"/>
                <w:szCs w:val="20"/>
                <w:shd w:val="clear" w:color="auto" w:fill="FFFFFF"/>
                <w:lang w:val="en-US"/>
              </w:rPr>
              <w:t>Modeling and Simulation</w:t>
            </w:r>
            <w:r w:rsidRPr="00C71472">
              <w:rPr>
                <w:color w:val="323232"/>
                <w:sz w:val="20"/>
                <w:szCs w:val="20"/>
                <w:lang w:val="en-US"/>
              </w:rPr>
              <w:t>)</w:t>
            </w:r>
          </w:p>
        </w:tc>
        <w:tc>
          <w:tcPr>
            <w:tcW w:w="1843" w:type="dxa"/>
            <w:vAlign w:val="center"/>
          </w:tcPr>
          <w:p w14:paraId="41B5C57B" w14:textId="77777777" w:rsidR="00194395" w:rsidRPr="002C0C5A" w:rsidRDefault="00194395" w:rsidP="001943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 w:val="20"/>
                <w:szCs w:val="20"/>
                <w:lang w:val="en-US"/>
              </w:rPr>
            </w:pPr>
            <w:r w:rsidRPr="002C0C5A">
              <w:rPr>
                <w:color w:val="000000"/>
                <w:sz w:val="20"/>
                <w:szCs w:val="20"/>
                <w:lang w:val="en-US"/>
              </w:rPr>
              <w:t>Omarov B.</w:t>
            </w:r>
          </w:p>
          <w:p w14:paraId="7565E057" w14:textId="77777777" w:rsidR="00194395" w:rsidRPr="002C0C5A" w:rsidRDefault="00194395" w:rsidP="001943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2C0C5A">
              <w:rPr>
                <w:color w:val="000000"/>
                <w:sz w:val="20"/>
                <w:szCs w:val="20"/>
                <w:lang w:val="en-US"/>
              </w:rPr>
              <w:t>Saparkhojayev</w:t>
            </w:r>
            <w:proofErr w:type="spellEnd"/>
            <w:r w:rsidRPr="002C0C5A">
              <w:rPr>
                <w:color w:val="000000"/>
                <w:sz w:val="20"/>
                <w:szCs w:val="20"/>
                <w:lang w:val="en-US"/>
              </w:rPr>
              <w:t xml:space="preserve"> N.</w:t>
            </w:r>
          </w:p>
          <w:p w14:paraId="605C4F95" w14:textId="77777777" w:rsidR="00194395" w:rsidRPr="002C0C5A" w:rsidRDefault="00194395" w:rsidP="001943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2C0C5A">
              <w:rPr>
                <w:color w:val="000000"/>
                <w:sz w:val="20"/>
                <w:szCs w:val="20"/>
                <w:lang w:val="en-US"/>
              </w:rPr>
              <w:t>Shekerbekova</w:t>
            </w:r>
            <w:proofErr w:type="spellEnd"/>
            <w:r w:rsidRPr="002C0C5A">
              <w:rPr>
                <w:color w:val="000000"/>
                <w:sz w:val="20"/>
                <w:szCs w:val="20"/>
                <w:lang w:val="en-US"/>
              </w:rPr>
              <w:t xml:space="preserve"> S.</w:t>
            </w:r>
          </w:p>
          <w:p w14:paraId="5065E936" w14:textId="77777777" w:rsidR="00194395" w:rsidRPr="002C0C5A" w:rsidRDefault="00194395" w:rsidP="001943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 w:val="20"/>
                <w:szCs w:val="20"/>
                <w:u w:val="single"/>
                <w:lang w:val="en-US"/>
              </w:rPr>
            </w:pPr>
            <w:r w:rsidRPr="00D76654">
              <w:rPr>
                <w:color w:val="000000"/>
                <w:sz w:val="20"/>
                <w:szCs w:val="20"/>
                <w:u w:val="single"/>
                <w:lang w:val="en-US"/>
              </w:rPr>
              <w:t>Tukenova L.</w:t>
            </w:r>
          </w:p>
          <w:p w14:paraId="523A2EE2" w14:textId="70B08D89" w:rsidR="00194395" w:rsidRPr="00596937" w:rsidRDefault="00194395" w:rsidP="001943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  <w:u w:val="single"/>
                <w:lang w:val="en-US"/>
              </w:rPr>
            </w:pPr>
            <w:proofErr w:type="spellStart"/>
            <w:r w:rsidRPr="002C0C5A">
              <w:rPr>
                <w:color w:val="000000"/>
                <w:sz w:val="20"/>
                <w:szCs w:val="20"/>
                <w:lang w:val="en-US"/>
              </w:rPr>
              <w:t>Akanova</w:t>
            </w:r>
            <w:proofErr w:type="spellEnd"/>
            <w:r w:rsidRPr="002C0C5A">
              <w:rPr>
                <w:color w:val="000000"/>
                <w:sz w:val="20"/>
                <w:szCs w:val="20"/>
                <w:lang w:val="en-US"/>
              </w:rPr>
              <w:t xml:space="preserve"> Z.</w:t>
            </w:r>
          </w:p>
        </w:tc>
        <w:tc>
          <w:tcPr>
            <w:tcW w:w="1559" w:type="dxa"/>
            <w:vAlign w:val="center"/>
          </w:tcPr>
          <w:p w14:paraId="1D256F5E" w14:textId="4032C791" w:rsidR="00194395" w:rsidRPr="00596937" w:rsidRDefault="00194395" w:rsidP="001943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kk-KZ"/>
              </w:rPr>
              <w:t>четвертый</w:t>
            </w:r>
            <w:r w:rsidRPr="00596937">
              <w:rPr>
                <w:sz w:val="20"/>
                <w:szCs w:val="20"/>
                <w:lang w:val="en-US"/>
              </w:rPr>
              <w:t xml:space="preserve"> </w:t>
            </w:r>
            <w:r w:rsidRPr="00596937">
              <w:rPr>
                <w:sz w:val="20"/>
                <w:szCs w:val="20"/>
              </w:rPr>
              <w:t>автор</w:t>
            </w:r>
          </w:p>
        </w:tc>
      </w:tr>
      <w:tr w:rsidR="00194395" w:rsidRPr="00596937" w14:paraId="0AF33DC0" w14:textId="77777777" w:rsidTr="00F5661A">
        <w:tc>
          <w:tcPr>
            <w:tcW w:w="596" w:type="dxa"/>
            <w:vAlign w:val="center"/>
          </w:tcPr>
          <w:p w14:paraId="77AF5FFA" w14:textId="1FDB0752" w:rsidR="00194395" w:rsidRPr="00096D8A" w:rsidRDefault="00194395" w:rsidP="00194395">
            <w:pPr>
              <w:ind w:left="28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2977" w:type="dxa"/>
            <w:vAlign w:val="center"/>
          </w:tcPr>
          <w:p w14:paraId="1E02021E" w14:textId="75242BA0" w:rsidR="00194395" w:rsidRPr="00596937" w:rsidRDefault="00194395" w:rsidP="00194395">
            <w:pPr>
              <w:pStyle w:val="a3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  <w:rPr>
                <w:rStyle w:val="highlight-module1p2so"/>
                <w:sz w:val="20"/>
                <w:szCs w:val="20"/>
                <w:lang w:val="en-US"/>
              </w:rPr>
            </w:pPr>
            <w:r w:rsidRPr="00D62829">
              <w:rPr>
                <w:sz w:val="20"/>
                <w:szCs w:val="20"/>
                <w:lang w:val="en-US"/>
              </w:rPr>
              <w:t>Artificial Neural Network for Binary and Multiclassification of Network Attacks</w:t>
            </w:r>
          </w:p>
        </w:tc>
        <w:tc>
          <w:tcPr>
            <w:tcW w:w="1134" w:type="dxa"/>
            <w:vAlign w:val="center"/>
          </w:tcPr>
          <w:p w14:paraId="4E17FBF5" w14:textId="07AA845A" w:rsidR="00194395" w:rsidRPr="00CE36C8" w:rsidRDefault="00194395" w:rsidP="00194395">
            <w:pPr>
              <w:jc w:val="both"/>
              <w:rPr>
                <w:sz w:val="20"/>
                <w:szCs w:val="20"/>
                <w:lang w:val="en-US"/>
              </w:rPr>
            </w:pPr>
            <w:r w:rsidRPr="00D62829">
              <w:rPr>
                <w:sz w:val="20"/>
                <w:szCs w:val="20"/>
              </w:rPr>
              <w:t>статья</w:t>
            </w:r>
          </w:p>
        </w:tc>
        <w:tc>
          <w:tcPr>
            <w:tcW w:w="2268" w:type="dxa"/>
            <w:vAlign w:val="center"/>
          </w:tcPr>
          <w:p w14:paraId="33A4217A" w14:textId="77777777" w:rsidR="00194395" w:rsidRPr="00D62829" w:rsidRDefault="00194395" w:rsidP="00194395">
            <w:pPr>
              <w:pStyle w:val="1"/>
              <w:shd w:val="clear" w:color="auto" w:fill="FFFFFF"/>
              <w:spacing w:before="0" w:beforeAutospacing="0" w:after="0" w:afterAutospacing="0" w:line="240" w:lineRule="atLeast"/>
              <w:textAlignment w:val="baseline"/>
              <w:rPr>
                <w:b w:val="0"/>
                <w:bCs w:val="0"/>
                <w:color w:val="1A1A1A"/>
                <w:sz w:val="20"/>
                <w:szCs w:val="20"/>
                <w:lang w:val="en-US"/>
              </w:rPr>
            </w:pPr>
            <w:r w:rsidRPr="00D62829">
              <w:rPr>
                <w:b w:val="0"/>
                <w:bCs w:val="0"/>
                <w:color w:val="1A1A1A"/>
                <w:sz w:val="20"/>
                <w:szCs w:val="20"/>
                <w:lang w:val="en-US"/>
              </w:rPr>
              <w:t>International Journal of Advanced Computer Science and Applications (IJACSA)</w:t>
            </w:r>
          </w:p>
          <w:p w14:paraId="3AA50250" w14:textId="77777777" w:rsidR="00194395" w:rsidRDefault="00194395" w:rsidP="00194395">
            <w:pPr>
              <w:pStyle w:val="1"/>
              <w:shd w:val="clear" w:color="auto" w:fill="FFFFFF"/>
              <w:spacing w:before="0" w:beforeAutospacing="0" w:after="0" w:afterAutospacing="0" w:line="240" w:lineRule="atLeast"/>
              <w:textAlignment w:val="baseline"/>
              <w:rPr>
                <w:b w:val="0"/>
                <w:bCs w:val="0"/>
                <w:color w:val="2E2E2E"/>
                <w:sz w:val="20"/>
                <w:szCs w:val="20"/>
                <w:shd w:val="clear" w:color="auto" w:fill="FFFFFF"/>
                <w:lang w:val="en-US"/>
              </w:rPr>
            </w:pPr>
            <w:r w:rsidRPr="00D62829">
              <w:rPr>
                <w:b w:val="0"/>
                <w:bCs w:val="0"/>
                <w:color w:val="2E2E2E"/>
                <w:sz w:val="20"/>
                <w:szCs w:val="20"/>
                <w:shd w:val="clear" w:color="auto" w:fill="FFFFFF"/>
              </w:rPr>
              <w:t xml:space="preserve">2023, </w:t>
            </w:r>
          </w:p>
          <w:p w14:paraId="67568B5B" w14:textId="77777777" w:rsidR="00194395" w:rsidRPr="00905A00" w:rsidRDefault="00194395" w:rsidP="00194395">
            <w:pPr>
              <w:pStyle w:val="1"/>
              <w:shd w:val="clear" w:color="auto" w:fill="FFFFFF"/>
              <w:spacing w:before="0" w:beforeAutospacing="0" w:after="0" w:afterAutospacing="0" w:line="240" w:lineRule="atLeast"/>
              <w:textAlignment w:val="baseline"/>
              <w:rPr>
                <w:b w:val="0"/>
                <w:bCs w:val="0"/>
                <w:sz w:val="20"/>
                <w:szCs w:val="20"/>
                <w:shd w:val="clear" w:color="auto" w:fill="FFFFFF"/>
                <w:lang w:val="en-US"/>
              </w:rPr>
            </w:pPr>
            <w:r w:rsidRPr="00905A00">
              <w:rPr>
                <w:b w:val="0"/>
                <w:bCs w:val="0"/>
                <w:sz w:val="20"/>
                <w:szCs w:val="20"/>
                <w:shd w:val="clear" w:color="auto" w:fill="FFFFFF"/>
              </w:rPr>
              <w:t>DOI: </w:t>
            </w:r>
            <w:hyperlink r:id="rId9" w:history="1">
              <w:r w:rsidRPr="00905A00">
                <w:rPr>
                  <w:rStyle w:val="a5"/>
                  <w:b w:val="0"/>
                  <w:bCs w:val="0"/>
                  <w:color w:val="auto"/>
                  <w:sz w:val="20"/>
                  <w:szCs w:val="20"/>
                  <w:bdr w:val="none" w:sz="0" w:space="0" w:color="auto" w:frame="1"/>
                  <w:shd w:val="clear" w:color="auto" w:fill="FFFFFF"/>
                </w:rPr>
                <w:t>10.14569/issn.2156-5570</w:t>
              </w:r>
            </w:hyperlink>
          </w:p>
          <w:p w14:paraId="0929D5A7" w14:textId="0617E3C6" w:rsidR="00194395" w:rsidRPr="00BA6F5D" w:rsidRDefault="00194395" w:rsidP="00194395">
            <w:pPr>
              <w:pStyle w:val="2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410" w:type="dxa"/>
            <w:vAlign w:val="center"/>
          </w:tcPr>
          <w:p w14:paraId="7E2D0928" w14:textId="77777777" w:rsidR="00194395" w:rsidRPr="00905A00" w:rsidRDefault="00194395" w:rsidP="00194395">
            <w:pPr>
              <w:shd w:val="clear" w:color="auto" w:fill="FFFFFF"/>
              <w:rPr>
                <w:rStyle w:val="aa"/>
                <w:sz w:val="20"/>
                <w:szCs w:val="20"/>
                <w:lang w:val="en-US"/>
              </w:rPr>
            </w:pPr>
            <w:r w:rsidRPr="00905A00">
              <w:rPr>
                <w:rStyle w:val="aa"/>
                <w:sz w:val="20"/>
                <w:szCs w:val="20"/>
                <w:shd w:val="clear" w:color="auto" w:fill="FFFFFF"/>
                <w:lang w:val="en-US"/>
              </w:rPr>
              <w:t>IF</w:t>
            </w:r>
            <w:r w:rsidRPr="00905A00">
              <w:rPr>
                <w:sz w:val="20"/>
                <w:szCs w:val="20"/>
                <w:shd w:val="clear" w:color="auto" w:fill="FFFFFF"/>
                <w:lang w:val="en-US"/>
              </w:rPr>
              <w:t>:2.1 (2022)</w:t>
            </w:r>
          </w:p>
          <w:p w14:paraId="20C54157" w14:textId="77777777" w:rsidR="00194395" w:rsidRPr="00905A00" w:rsidRDefault="00194395" w:rsidP="00194395">
            <w:pPr>
              <w:shd w:val="clear" w:color="auto" w:fill="FFFFFF"/>
              <w:rPr>
                <w:rStyle w:val="aa"/>
                <w:color w:val="222222"/>
                <w:sz w:val="20"/>
                <w:szCs w:val="20"/>
                <w:lang w:val="en-US"/>
              </w:rPr>
            </w:pPr>
            <w:r w:rsidRPr="00905A00">
              <w:rPr>
                <w:rStyle w:val="aa"/>
                <w:color w:val="222222"/>
                <w:sz w:val="20"/>
                <w:szCs w:val="20"/>
                <w:lang w:val="en-US"/>
              </w:rPr>
              <w:t>Journal Rank:</w:t>
            </w:r>
          </w:p>
          <w:p w14:paraId="4A68592F" w14:textId="77777777" w:rsidR="00194395" w:rsidRPr="00D62829" w:rsidRDefault="00194395" w:rsidP="00194395">
            <w:pPr>
              <w:pStyle w:val="1"/>
              <w:shd w:val="clear" w:color="auto" w:fill="FFFFFF"/>
              <w:spacing w:before="0" w:beforeAutospacing="0" w:after="0" w:afterAutospacing="0" w:line="240" w:lineRule="atLeast"/>
              <w:textAlignment w:val="baseline"/>
              <w:rPr>
                <w:b w:val="0"/>
                <w:bCs w:val="0"/>
                <w:color w:val="1A1A1A"/>
                <w:sz w:val="20"/>
                <w:szCs w:val="20"/>
                <w:lang w:val="en-US"/>
              </w:rPr>
            </w:pPr>
            <w:r w:rsidRPr="00905A00">
              <w:rPr>
                <w:b w:val="0"/>
                <w:bCs w:val="0"/>
                <w:color w:val="1A1A1A"/>
                <w:sz w:val="20"/>
                <w:szCs w:val="20"/>
                <w:lang w:val="en-US"/>
              </w:rPr>
              <w:t xml:space="preserve">(IJACSA) – </w:t>
            </w:r>
            <w:r w:rsidRPr="00905A00">
              <w:rPr>
                <w:color w:val="222222"/>
                <w:sz w:val="20"/>
                <w:szCs w:val="20"/>
                <w:lang w:val="en-US"/>
              </w:rPr>
              <w:t>Q3</w:t>
            </w:r>
          </w:p>
          <w:p w14:paraId="20322ADB" w14:textId="77777777" w:rsidR="00194395" w:rsidRPr="00D62829" w:rsidRDefault="00194395" w:rsidP="00194395">
            <w:pPr>
              <w:pStyle w:val="1"/>
              <w:shd w:val="clear" w:color="auto" w:fill="FFFFFF"/>
              <w:spacing w:before="0" w:beforeAutospacing="0" w:after="0" w:afterAutospacing="0" w:line="240" w:lineRule="atLeast"/>
              <w:textAlignment w:val="baseline"/>
              <w:rPr>
                <w:color w:val="222222"/>
                <w:sz w:val="20"/>
                <w:szCs w:val="20"/>
                <w:highlight w:val="yellow"/>
                <w:shd w:val="clear" w:color="auto" w:fill="FFFFFF"/>
                <w:lang w:val="en-US"/>
              </w:rPr>
            </w:pPr>
          </w:p>
          <w:p w14:paraId="3FA2D1AD" w14:textId="77777777" w:rsidR="00194395" w:rsidRPr="00D90AC9" w:rsidRDefault="00194395" w:rsidP="00194395">
            <w:pPr>
              <w:shd w:val="clear" w:color="auto" w:fill="FFFFFF"/>
              <w:rPr>
                <w:color w:val="222222"/>
                <w:sz w:val="20"/>
                <w:szCs w:val="20"/>
                <w:highlight w:val="yellow"/>
                <w:shd w:val="clear" w:color="auto" w:fill="FFFFFF"/>
                <w:lang w:val="en-US"/>
              </w:rPr>
            </w:pPr>
          </w:p>
          <w:p w14:paraId="24F60D82" w14:textId="0CC53F3E" w:rsidR="00194395" w:rsidRPr="00BA6F5D" w:rsidRDefault="00194395" w:rsidP="00194395">
            <w:pPr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1842" w:type="dxa"/>
            <w:vAlign w:val="center"/>
          </w:tcPr>
          <w:p w14:paraId="6452A393" w14:textId="77777777" w:rsidR="00194395" w:rsidRPr="00905A00" w:rsidRDefault="00194395" w:rsidP="00194395">
            <w:pPr>
              <w:jc w:val="both"/>
              <w:rPr>
                <w:sz w:val="20"/>
                <w:szCs w:val="20"/>
                <w:lang w:val="en-US"/>
              </w:rPr>
            </w:pPr>
            <w:proofErr w:type="spellStart"/>
            <w:r w:rsidRPr="00905A00">
              <w:rPr>
                <w:sz w:val="20"/>
                <w:szCs w:val="20"/>
                <w:lang w:val="en-US"/>
              </w:rPr>
              <w:t>CiteScore</w:t>
            </w:r>
            <w:proofErr w:type="spellEnd"/>
            <w:r w:rsidRPr="00905A00">
              <w:rPr>
                <w:sz w:val="20"/>
                <w:szCs w:val="20"/>
                <w:lang w:val="en-US"/>
              </w:rPr>
              <w:t>: 2.3</w:t>
            </w:r>
          </w:p>
          <w:p w14:paraId="515A346A" w14:textId="77777777" w:rsidR="00194395" w:rsidRPr="00905A00" w:rsidRDefault="00194395" w:rsidP="00194395">
            <w:pPr>
              <w:jc w:val="both"/>
              <w:rPr>
                <w:sz w:val="20"/>
                <w:szCs w:val="20"/>
                <w:lang w:val="en-US"/>
              </w:rPr>
            </w:pPr>
            <w:proofErr w:type="spellStart"/>
            <w:r w:rsidRPr="00905A00">
              <w:rPr>
                <w:sz w:val="20"/>
                <w:szCs w:val="20"/>
              </w:rPr>
              <w:t>процентиль</w:t>
            </w:r>
            <w:proofErr w:type="spellEnd"/>
            <w:r w:rsidRPr="00905A00">
              <w:rPr>
                <w:sz w:val="20"/>
                <w:szCs w:val="20"/>
                <w:lang w:val="en-US"/>
              </w:rPr>
              <w:t xml:space="preserve"> 43%</w:t>
            </w:r>
          </w:p>
          <w:p w14:paraId="0E7103A7" w14:textId="0C99A392" w:rsidR="00194395" w:rsidRPr="00C71472" w:rsidRDefault="00194395" w:rsidP="00194395">
            <w:pPr>
              <w:jc w:val="both"/>
              <w:rPr>
                <w:color w:val="323232"/>
                <w:sz w:val="20"/>
                <w:szCs w:val="20"/>
                <w:shd w:val="clear" w:color="auto" w:fill="FFFFFF"/>
                <w:lang w:val="en-US"/>
              </w:rPr>
            </w:pPr>
            <w:r w:rsidRPr="00905A00">
              <w:rPr>
                <w:sz w:val="20"/>
                <w:szCs w:val="20"/>
                <w:lang w:val="en-US"/>
              </w:rPr>
              <w:t>(</w:t>
            </w:r>
            <w:r w:rsidRPr="00905A00">
              <w:rPr>
                <w:color w:val="323232"/>
                <w:sz w:val="20"/>
                <w:szCs w:val="20"/>
                <w:shd w:val="clear" w:color="auto" w:fill="FFFFFF"/>
                <w:lang w:val="en-US"/>
              </w:rPr>
              <w:t>Instrumentation)</w:t>
            </w:r>
          </w:p>
        </w:tc>
        <w:tc>
          <w:tcPr>
            <w:tcW w:w="1843" w:type="dxa"/>
            <w:vAlign w:val="center"/>
          </w:tcPr>
          <w:p w14:paraId="20A5E5D3" w14:textId="7D24E270" w:rsidR="00194395" w:rsidRPr="002C0C5A" w:rsidRDefault="00000000" w:rsidP="001943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 w:val="20"/>
                <w:szCs w:val="20"/>
                <w:u w:val="single"/>
                <w:lang w:val="en-US"/>
              </w:rPr>
            </w:pPr>
            <w:hyperlink r:id="rId10" w:history="1">
              <w:r w:rsidR="00194395" w:rsidRPr="00905A00">
                <w:rPr>
                  <w:rStyle w:val="typography-modulelvnit"/>
                  <w:sz w:val="20"/>
                  <w:szCs w:val="20"/>
                  <w:bdr w:val="none" w:sz="0" w:space="0" w:color="auto" w:frame="1"/>
                  <w:shd w:val="clear" w:color="auto" w:fill="FFFFFF"/>
                  <w:lang w:val="en-US"/>
                </w:rPr>
                <w:t>Omarov, B.</w:t>
              </w:r>
            </w:hyperlink>
            <w:r w:rsidR="00194395" w:rsidRPr="00905A00">
              <w:rPr>
                <w:sz w:val="20"/>
                <w:szCs w:val="20"/>
                <w:shd w:val="clear" w:color="auto" w:fill="FFFFFF"/>
                <w:lang w:val="en-US"/>
              </w:rPr>
              <w:t>, </w:t>
            </w:r>
            <w:proofErr w:type="spellStart"/>
            <w:r w:rsidR="00194395">
              <w:fldChar w:fldCharType="begin"/>
            </w:r>
            <w:r w:rsidR="00194395" w:rsidRPr="00EE404D">
              <w:rPr>
                <w:lang w:val="en-US"/>
              </w:rPr>
              <w:instrText>HYPERLINK "https://www.scopus.com/authid/detail.uri?authorId=57203416376"</w:instrText>
            </w:r>
            <w:r w:rsidR="00194395">
              <w:fldChar w:fldCharType="separate"/>
            </w:r>
            <w:r w:rsidR="00194395" w:rsidRPr="00905A00">
              <w:rPr>
                <w:rStyle w:val="typography-modulelvnit"/>
                <w:sz w:val="20"/>
                <w:szCs w:val="20"/>
                <w:bdr w:val="none" w:sz="0" w:space="0" w:color="auto" w:frame="1"/>
                <w:shd w:val="clear" w:color="auto" w:fill="FFFFFF"/>
                <w:lang w:val="en-US"/>
              </w:rPr>
              <w:t>Kostangeldinova</w:t>
            </w:r>
            <w:proofErr w:type="spellEnd"/>
            <w:r w:rsidR="00194395" w:rsidRPr="00905A00">
              <w:rPr>
                <w:rStyle w:val="typography-modulelvnit"/>
                <w:sz w:val="20"/>
                <w:szCs w:val="20"/>
                <w:bdr w:val="none" w:sz="0" w:space="0" w:color="auto" w:frame="1"/>
                <w:shd w:val="clear" w:color="auto" w:fill="FFFFFF"/>
                <w:lang w:val="en-US"/>
              </w:rPr>
              <w:t xml:space="preserve">, </w:t>
            </w:r>
            <w:r w:rsidR="00194395">
              <w:rPr>
                <w:rStyle w:val="typography-modulelvnit"/>
                <w:sz w:val="20"/>
                <w:szCs w:val="20"/>
                <w:bdr w:val="none" w:sz="0" w:space="0" w:color="auto" w:frame="1"/>
                <w:shd w:val="clear" w:color="auto" w:fill="FFFFFF"/>
                <w:lang w:val="en-US"/>
              </w:rPr>
              <w:fldChar w:fldCharType="end"/>
            </w:r>
            <w:hyperlink r:id="rId11" w:history="1">
              <w:proofErr w:type="spellStart"/>
              <w:r w:rsidR="00194395" w:rsidRPr="00905A00">
                <w:rPr>
                  <w:rStyle w:val="typography-modulelvnit"/>
                  <w:sz w:val="20"/>
                  <w:szCs w:val="20"/>
                  <w:bdr w:val="none" w:sz="0" w:space="0" w:color="auto" w:frame="1"/>
                  <w:shd w:val="clear" w:color="auto" w:fill="FFFFFF"/>
                  <w:lang w:val="en-US"/>
                </w:rPr>
                <w:t>Amirgaliyev</w:t>
              </w:r>
              <w:proofErr w:type="spellEnd"/>
              <w:r w:rsidR="00194395" w:rsidRPr="00905A00">
                <w:rPr>
                  <w:rStyle w:val="typography-modulelvnit"/>
                  <w:sz w:val="20"/>
                  <w:szCs w:val="20"/>
                  <w:bdr w:val="none" w:sz="0" w:space="0" w:color="auto" w:frame="1"/>
                  <w:shd w:val="clear" w:color="auto" w:fill="FFFFFF"/>
                  <w:lang w:val="en-US"/>
                </w:rPr>
                <w:t>, B.</w:t>
              </w:r>
            </w:hyperlink>
            <w:r w:rsidR="00194395" w:rsidRPr="00905A00">
              <w:rPr>
                <w:sz w:val="20"/>
                <w:szCs w:val="20"/>
                <w:shd w:val="clear" w:color="auto" w:fill="FFFFFF"/>
                <w:lang w:val="en-US"/>
              </w:rPr>
              <w:t>, </w:t>
            </w:r>
            <w:proofErr w:type="spellStart"/>
            <w:r w:rsidR="00194395">
              <w:fldChar w:fldCharType="begin"/>
            </w:r>
            <w:r w:rsidR="00194395" w:rsidRPr="00EE404D">
              <w:rPr>
                <w:lang w:val="en-US"/>
              </w:rPr>
              <w:instrText>HYPERLINK "https://www.scopus.com/authid/detail.uri?authorId=57753105200"</w:instrText>
            </w:r>
            <w:r w:rsidR="00194395">
              <w:fldChar w:fldCharType="separate"/>
            </w:r>
            <w:r w:rsidR="00194395" w:rsidRPr="00905A00">
              <w:rPr>
                <w:rStyle w:val="typography-modulelvnit"/>
                <w:sz w:val="20"/>
                <w:szCs w:val="20"/>
                <w:bdr w:val="none" w:sz="0" w:space="0" w:color="auto" w:frame="1"/>
                <w:shd w:val="clear" w:color="auto" w:fill="FFFFFF"/>
                <w:lang w:val="en-US"/>
              </w:rPr>
              <w:t>Kulambayev</w:t>
            </w:r>
            <w:proofErr w:type="spellEnd"/>
            <w:r w:rsidR="00194395" w:rsidRPr="00905A00">
              <w:rPr>
                <w:rStyle w:val="typography-modulelvnit"/>
                <w:sz w:val="20"/>
                <w:szCs w:val="20"/>
                <w:bdr w:val="none" w:sz="0" w:space="0" w:color="auto" w:frame="1"/>
                <w:shd w:val="clear" w:color="auto" w:fill="FFFFFF"/>
                <w:lang w:val="en-US"/>
              </w:rPr>
              <w:t>, B.</w:t>
            </w:r>
            <w:r w:rsidR="00194395">
              <w:rPr>
                <w:rStyle w:val="typography-modulelvnit"/>
                <w:sz w:val="20"/>
                <w:szCs w:val="20"/>
                <w:bdr w:val="none" w:sz="0" w:space="0" w:color="auto" w:frame="1"/>
                <w:shd w:val="clear" w:color="auto" w:fill="FFFFFF"/>
                <w:lang w:val="en-US"/>
              </w:rPr>
              <w:fldChar w:fldCharType="end"/>
            </w:r>
          </w:p>
        </w:tc>
        <w:tc>
          <w:tcPr>
            <w:tcW w:w="1559" w:type="dxa"/>
            <w:vAlign w:val="center"/>
          </w:tcPr>
          <w:p w14:paraId="176EA66C" w14:textId="0B0FF10E" w:rsidR="00194395" w:rsidRPr="00596937" w:rsidRDefault="00194395" w:rsidP="001943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kk-KZ"/>
              </w:rPr>
              <w:t>третий</w:t>
            </w:r>
            <w:r w:rsidRPr="00596937">
              <w:rPr>
                <w:sz w:val="20"/>
                <w:szCs w:val="20"/>
              </w:rPr>
              <w:t xml:space="preserve"> автор</w:t>
            </w:r>
          </w:p>
        </w:tc>
      </w:tr>
      <w:tr w:rsidR="00980616" w:rsidRPr="00194395" w14:paraId="619595F9" w14:textId="77777777" w:rsidTr="00F5661A">
        <w:tc>
          <w:tcPr>
            <w:tcW w:w="596" w:type="dxa"/>
            <w:vAlign w:val="center"/>
          </w:tcPr>
          <w:p w14:paraId="24F439DF" w14:textId="51A420F4" w:rsidR="00980616" w:rsidRPr="00D62829" w:rsidRDefault="009A618C" w:rsidP="00980616">
            <w:pPr>
              <w:ind w:left="284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2977" w:type="dxa"/>
            <w:vAlign w:val="center"/>
          </w:tcPr>
          <w:p w14:paraId="485CE89E" w14:textId="4D3ACCA3" w:rsidR="00980616" w:rsidRPr="00980616" w:rsidRDefault="00980616" w:rsidP="00980616">
            <w:pPr>
              <w:pStyle w:val="4"/>
              <w:shd w:val="clear" w:color="auto" w:fill="FFFFFF"/>
              <w:spacing w:before="0"/>
              <w:rPr>
                <w:rFonts w:ascii="Times New Roman" w:hAnsi="Times New Roman" w:cs="Times New Roman"/>
                <w:i w:val="0"/>
                <w:iCs w:val="0"/>
                <w:color w:val="auto"/>
                <w:sz w:val="20"/>
                <w:szCs w:val="20"/>
                <w:lang w:val="en-US"/>
              </w:rPr>
            </w:pPr>
            <w:r w:rsidRPr="00980616">
              <w:rPr>
                <w:rFonts w:ascii="Times New Roman" w:hAnsi="Times New Roman" w:cs="Times New Roman"/>
                <w:i w:val="0"/>
                <w:iCs w:val="0"/>
                <w:color w:val="auto"/>
                <w:sz w:val="20"/>
                <w:szCs w:val="20"/>
                <w:lang w:val="kk-KZ"/>
              </w:rPr>
              <w:t>Towards Smart Building: Exploring of Indoor Microclimate Comfort Level Thermal Processes</w:t>
            </w:r>
          </w:p>
        </w:tc>
        <w:tc>
          <w:tcPr>
            <w:tcW w:w="1134" w:type="dxa"/>
            <w:vAlign w:val="center"/>
          </w:tcPr>
          <w:p w14:paraId="2F54CF9D" w14:textId="63C979FB" w:rsidR="00980616" w:rsidRPr="00D62829" w:rsidRDefault="00980616" w:rsidP="00980616">
            <w:pPr>
              <w:jc w:val="both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</w:rPr>
              <w:t>Статья</w:t>
            </w:r>
          </w:p>
        </w:tc>
        <w:tc>
          <w:tcPr>
            <w:tcW w:w="2268" w:type="dxa"/>
            <w:vAlign w:val="center"/>
          </w:tcPr>
          <w:p w14:paraId="43597A2F" w14:textId="77777777" w:rsidR="00980616" w:rsidRDefault="00980616" w:rsidP="00980616">
            <w:pPr>
              <w:rPr>
                <w:sz w:val="20"/>
                <w:szCs w:val="20"/>
                <w:lang w:val="kk-KZ"/>
              </w:rPr>
            </w:pPr>
            <w:r w:rsidRPr="00D90AC9">
              <w:rPr>
                <w:sz w:val="20"/>
                <w:szCs w:val="20"/>
                <w:lang w:val="en-US"/>
              </w:rPr>
              <w:t xml:space="preserve">Lecture Notes in Computer Science </w:t>
            </w:r>
            <w:r w:rsidRPr="009B2385">
              <w:rPr>
                <w:sz w:val="20"/>
                <w:szCs w:val="20"/>
                <w:lang w:val="en-US"/>
              </w:rPr>
              <w:t>(2021)</w:t>
            </w:r>
          </w:p>
          <w:p w14:paraId="5AB13B68" w14:textId="77777777" w:rsidR="00980616" w:rsidRPr="0004707B" w:rsidRDefault="00980616" w:rsidP="00980616">
            <w:pPr>
              <w:rPr>
                <w:sz w:val="20"/>
                <w:szCs w:val="20"/>
                <w:shd w:val="clear" w:color="auto" w:fill="FFFFFF"/>
                <w:lang w:val="kk-KZ"/>
              </w:rPr>
            </w:pPr>
            <w:r w:rsidRPr="0004707B">
              <w:rPr>
                <w:sz w:val="20"/>
                <w:szCs w:val="20"/>
                <w:shd w:val="clear" w:color="auto" w:fill="FFFFFF"/>
                <w:lang w:val="kk-KZ"/>
              </w:rPr>
              <w:t>DOI:10.1007/978-3-030-74717-6_7</w:t>
            </w:r>
          </w:p>
          <w:p w14:paraId="63AD882F" w14:textId="77777777" w:rsidR="00980616" w:rsidRPr="00D62829" w:rsidRDefault="00980616" w:rsidP="00980616">
            <w:pPr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2410" w:type="dxa"/>
            <w:vAlign w:val="center"/>
          </w:tcPr>
          <w:p w14:paraId="134E5E3A" w14:textId="5C40F8EB" w:rsidR="00980616" w:rsidRPr="00D90AC9" w:rsidRDefault="00980616" w:rsidP="00980616">
            <w:pPr>
              <w:shd w:val="clear" w:color="auto" w:fill="FFFFFF"/>
              <w:rPr>
                <w:rStyle w:val="aa"/>
                <w:color w:val="222222"/>
                <w:sz w:val="20"/>
                <w:szCs w:val="20"/>
                <w:highlight w:val="yellow"/>
                <w:shd w:val="clear" w:color="auto" w:fill="FFFFFF"/>
                <w:lang w:val="en-US"/>
              </w:rPr>
            </w:pPr>
            <w:r w:rsidRPr="00DD4EDD">
              <w:rPr>
                <w:sz w:val="20"/>
                <w:szCs w:val="20"/>
                <w:lang w:val="en-US"/>
              </w:rPr>
              <w:t>Conference Paper</w:t>
            </w:r>
            <w:r w:rsidRPr="00DD4EDD">
              <w:rPr>
                <w:sz w:val="20"/>
                <w:szCs w:val="20"/>
                <w:lang w:val="kk-KZ"/>
              </w:rPr>
              <w:t xml:space="preserve"> 2021, 12608 LNCS, страницы 59–67</w:t>
            </w:r>
          </w:p>
        </w:tc>
        <w:tc>
          <w:tcPr>
            <w:tcW w:w="1842" w:type="dxa"/>
            <w:vAlign w:val="center"/>
          </w:tcPr>
          <w:p w14:paraId="408180CE" w14:textId="59F7C6F6" w:rsidR="00980616" w:rsidRPr="00D90AC9" w:rsidRDefault="00980616" w:rsidP="00980616">
            <w:pPr>
              <w:jc w:val="both"/>
              <w:rPr>
                <w:sz w:val="20"/>
                <w:szCs w:val="20"/>
                <w:highlight w:val="yellow"/>
                <w:lang w:val="en-US"/>
              </w:rPr>
            </w:pPr>
          </w:p>
        </w:tc>
        <w:tc>
          <w:tcPr>
            <w:tcW w:w="1843" w:type="dxa"/>
            <w:vAlign w:val="center"/>
          </w:tcPr>
          <w:p w14:paraId="6E2F8E83" w14:textId="77777777" w:rsidR="00980616" w:rsidRPr="00C813AD" w:rsidRDefault="00980616" w:rsidP="00980616">
            <w:pPr>
              <w:jc w:val="both"/>
              <w:rPr>
                <w:sz w:val="20"/>
                <w:szCs w:val="20"/>
                <w:u w:val="single"/>
                <w:lang w:val="en-US"/>
              </w:rPr>
            </w:pPr>
            <w:proofErr w:type="spellStart"/>
            <w:r w:rsidRPr="00C813AD">
              <w:rPr>
                <w:sz w:val="20"/>
                <w:szCs w:val="20"/>
                <w:u w:val="single"/>
                <w:lang w:val="en-US"/>
              </w:rPr>
              <w:t>Altayeva</w:t>
            </w:r>
            <w:proofErr w:type="spellEnd"/>
            <w:r w:rsidRPr="00C813AD">
              <w:rPr>
                <w:sz w:val="20"/>
                <w:szCs w:val="20"/>
                <w:u w:val="single"/>
                <w:lang w:val="en-US"/>
              </w:rPr>
              <w:t xml:space="preserve"> A.</w:t>
            </w:r>
          </w:p>
          <w:p w14:paraId="317B2969" w14:textId="77777777" w:rsidR="00980616" w:rsidRPr="00C813AD" w:rsidRDefault="00980616" w:rsidP="00980616">
            <w:pPr>
              <w:jc w:val="both"/>
              <w:rPr>
                <w:sz w:val="20"/>
                <w:szCs w:val="20"/>
                <w:u w:val="single"/>
                <w:lang w:val="en-US"/>
              </w:rPr>
            </w:pPr>
            <w:proofErr w:type="spellStart"/>
            <w:r w:rsidRPr="00C813AD">
              <w:rPr>
                <w:sz w:val="20"/>
                <w:szCs w:val="20"/>
                <w:u w:val="single"/>
                <w:lang w:val="en-US"/>
              </w:rPr>
              <w:t>Baisholanova</w:t>
            </w:r>
            <w:proofErr w:type="spellEnd"/>
            <w:r w:rsidRPr="00C813AD">
              <w:rPr>
                <w:sz w:val="20"/>
                <w:szCs w:val="20"/>
                <w:u w:val="single"/>
                <w:lang w:val="en-US"/>
              </w:rPr>
              <w:t xml:space="preserve"> K.</w:t>
            </w:r>
          </w:p>
          <w:p w14:paraId="5CF06840" w14:textId="77777777" w:rsidR="00980616" w:rsidRPr="00C813AD" w:rsidRDefault="00980616" w:rsidP="00980616">
            <w:pPr>
              <w:jc w:val="both"/>
              <w:rPr>
                <w:sz w:val="20"/>
                <w:szCs w:val="20"/>
                <w:u w:val="single"/>
                <w:lang w:val="en-US"/>
              </w:rPr>
            </w:pPr>
            <w:r w:rsidRPr="00C813AD">
              <w:rPr>
                <w:sz w:val="20"/>
                <w:szCs w:val="20"/>
                <w:u w:val="single"/>
                <w:lang w:val="en-US"/>
              </w:rPr>
              <w:t>Tukenova L.</w:t>
            </w:r>
          </w:p>
          <w:p w14:paraId="0DDC478E" w14:textId="77777777" w:rsidR="00980616" w:rsidRPr="00C813AD" w:rsidRDefault="00980616" w:rsidP="00980616">
            <w:pPr>
              <w:jc w:val="both"/>
              <w:rPr>
                <w:sz w:val="20"/>
                <w:szCs w:val="20"/>
                <w:u w:val="single"/>
                <w:lang w:val="en-US"/>
              </w:rPr>
            </w:pPr>
            <w:r w:rsidRPr="00C813AD">
              <w:rPr>
                <w:sz w:val="20"/>
                <w:szCs w:val="20"/>
                <w:u w:val="single"/>
                <w:lang w:val="en-US"/>
              </w:rPr>
              <w:t>Omarov B.</w:t>
            </w:r>
          </w:p>
          <w:p w14:paraId="43373F58" w14:textId="56B1C011" w:rsidR="00980616" w:rsidRPr="00905A00" w:rsidRDefault="00980616" w:rsidP="0098061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 w:val="20"/>
                <w:szCs w:val="20"/>
                <w:lang w:val="en-US"/>
              </w:rPr>
            </w:pPr>
            <w:r w:rsidRPr="00C813AD">
              <w:rPr>
                <w:sz w:val="20"/>
                <w:szCs w:val="20"/>
                <w:u w:val="single"/>
                <w:lang w:val="en-US"/>
              </w:rPr>
              <w:t>Omarov B.</w:t>
            </w:r>
          </w:p>
        </w:tc>
        <w:tc>
          <w:tcPr>
            <w:tcW w:w="1559" w:type="dxa"/>
            <w:vAlign w:val="center"/>
          </w:tcPr>
          <w:p w14:paraId="3985EB03" w14:textId="7C222FD4" w:rsidR="00980616" w:rsidRDefault="00980616" w:rsidP="00980616">
            <w:pPr>
              <w:jc w:val="both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третий</w:t>
            </w:r>
            <w:r w:rsidRPr="009B2385">
              <w:rPr>
                <w:sz w:val="20"/>
                <w:szCs w:val="20"/>
              </w:rPr>
              <w:t xml:space="preserve"> автор</w:t>
            </w:r>
          </w:p>
        </w:tc>
      </w:tr>
    </w:tbl>
    <w:p w14:paraId="1F6D0477" w14:textId="447D1211" w:rsidR="00133F3D" w:rsidRDefault="001E5E99" w:rsidP="009A618C">
      <w:pPr>
        <w:ind w:left="708" w:firstLine="708"/>
        <w:jc w:val="both"/>
        <w:rPr>
          <w:rFonts w:eastAsiaTheme="minorHAnsi"/>
          <w:color w:val="000000"/>
          <w:sz w:val="20"/>
          <w:szCs w:val="20"/>
          <w:lang w:eastAsia="en-US"/>
        </w:rPr>
      </w:pPr>
      <w:r w:rsidRPr="00133F3D">
        <w:lastRenderedPageBreak/>
        <w:t xml:space="preserve">                  </w:t>
      </w:r>
      <w:r w:rsidR="009B2385" w:rsidRPr="009B2385">
        <w:rPr>
          <w:rFonts w:eastAsiaTheme="minorHAnsi"/>
          <w:color w:val="000000"/>
          <w:sz w:val="20"/>
          <w:szCs w:val="20"/>
          <w:lang w:eastAsia="en-US"/>
        </w:rPr>
        <w:t xml:space="preserve"> </w:t>
      </w:r>
    </w:p>
    <w:p w14:paraId="3EB5531A" w14:textId="3A2251AD" w:rsidR="00F908E7" w:rsidRPr="009B2385" w:rsidRDefault="00B5246D" w:rsidP="00415694">
      <w:pPr>
        <w:spacing w:after="240"/>
        <w:rPr>
          <w:bCs/>
          <w:sz w:val="20"/>
          <w:szCs w:val="20"/>
        </w:rPr>
      </w:pPr>
      <w:r>
        <w:rPr>
          <w:rFonts w:eastAsiaTheme="minorHAnsi"/>
          <w:color w:val="000000"/>
          <w:sz w:val="20"/>
          <w:szCs w:val="20"/>
          <w:lang w:val="kk-KZ" w:eastAsia="en-US"/>
        </w:rPr>
        <w:t>ІІ</w:t>
      </w:r>
      <w:r w:rsidR="00F908E7" w:rsidRPr="009B2385">
        <w:rPr>
          <w:rFonts w:eastAsiaTheme="minorHAnsi"/>
          <w:color w:val="000000"/>
          <w:sz w:val="20"/>
          <w:szCs w:val="20"/>
          <w:lang w:eastAsia="en-US"/>
        </w:rPr>
        <w:t>.</w:t>
      </w:r>
      <w:r w:rsidR="00F908E7" w:rsidRPr="009B2385">
        <w:rPr>
          <w:rFonts w:eastAsiaTheme="minorHAnsi"/>
          <w:b/>
          <w:color w:val="000000"/>
          <w:sz w:val="20"/>
          <w:szCs w:val="20"/>
          <w:lang w:eastAsia="en-US"/>
        </w:rPr>
        <w:t xml:space="preserve"> </w:t>
      </w:r>
      <w:r w:rsidR="00F908E7" w:rsidRPr="009B2385">
        <w:rPr>
          <w:bCs/>
          <w:sz w:val="20"/>
          <w:szCs w:val="20"/>
        </w:rPr>
        <w:t>в изданиях</w:t>
      </w:r>
      <w:r w:rsidR="00F908E7" w:rsidRPr="009B2385">
        <w:rPr>
          <w:bCs/>
          <w:sz w:val="20"/>
          <w:szCs w:val="20"/>
          <w:lang w:val="kk-KZ"/>
        </w:rPr>
        <w:t>,</w:t>
      </w:r>
      <w:r w:rsidR="00F908E7" w:rsidRPr="009B2385">
        <w:rPr>
          <w:bCs/>
          <w:sz w:val="20"/>
          <w:szCs w:val="20"/>
        </w:rPr>
        <w:t xml:space="preserve"> рекомендуемых ККСОН М</w:t>
      </w:r>
      <w:r w:rsidR="008F0F4A" w:rsidRPr="009B2385">
        <w:rPr>
          <w:bCs/>
          <w:sz w:val="20"/>
          <w:szCs w:val="20"/>
        </w:rPr>
        <w:t>НВ</w:t>
      </w:r>
      <w:r w:rsidR="00F908E7" w:rsidRPr="009B2385">
        <w:rPr>
          <w:bCs/>
          <w:sz w:val="20"/>
          <w:szCs w:val="20"/>
        </w:rPr>
        <w:t>О РК</w:t>
      </w:r>
      <w:r w:rsidR="009B2465" w:rsidRPr="009B2385">
        <w:rPr>
          <w:bCs/>
          <w:sz w:val="20"/>
          <w:szCs w:val="20"/>
        </w:rPr>
        <w:t xml:space="preserve"> </w:t>
      </w:r>
    </w:p>
    <w:tbl>
      <w:tblPr>
        <w:tblW w:w="14459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544"/>
        <w:gridCol w:w="1134"/>
        <w:gridCol w:w="2693"/>
        <w:gridCol w:w="1701"/>
        <w:gridCol w:w="1701"/>
        <w:gridCol w:w="1559"/>
        <w:gridCol w:w="1560"/>
      </w:tblGrid>
      <w:tr w:rsidR="002D76EA" w:rsidRPr="009B2385" w14:paraId="58BBB3C4" w14:textId="77777777" w:rsidTr="00712F33">
        <w:tc>
          <w:tcPr>
            <w:tcW w:w="567" w:type="dxa"/>
            <w:vAlign w:val="center"/>
          </w:tcPr>
          <w:p w14:paraId="7617DA13" w14:textId="2A794C23" w:rsidR="00F908E7" w:rsidRPr="009B2385" w:rsidRDefault="00F908E7" w:rsidP="00294E15">
            <w:pPr>
              <w:ind w:hanging="15"/>
              <w:jc w:val="center"/>
              <w:rPr>
                <w:sz w:val="20"/>
                <w:szCs w:val="20"/>
              </w:rPr>
            </w:pPr>
          </w:p>
        </w:tc>
        <w:tc>
          <w:tcPr>
            <w:tcW w:w="3544" w:type="dxa"/>
            <w:vAlign w:val="center"/>
          </w:tcPr>
          <w:p w14:paraId="0C15FC7F" w14:textId="76E5891D" w:rsidR="00F908E7" w:rsidRPr="00712F33" w:rsidRDefault="00712F33" w:rsidP="00294E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134" w:type="dxa"/>
            <w:vAlign w:val="center"/>
          </w:tcPr>
          <w:p w14:paraId="428455B3" w14:textId="133D5742" w:rsidR="00F908E7" w:rsidRPr="00712F33" w:rsidRDefault="00712F33" w:rsidP="00294E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2693" w:type="dxa"/>
            <w:vAlign w:val="center"/>
          </w:tcPr>
          <w:p w14:paraId="69D88B64" w14:textId="14D734AE" w:rsidR="00F908E7" w:rsidRPr="00712F33" w:rsidRDefault="00712F33" w:rsidP="00294E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1701" w:type="dxa"/>
            <w:vAlign w:val="center"/>
          </w:tcPr>
          <w:p w14:paraId="33687397" w14:textId="7AF170CF" w:rsidR="00F908E7" w:rsidRPr="00712F33" w:rsidRDefault="00712F33" w:rsidP="00294E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1701" w:type="dxa"/>
            <w:vAlign w:val="center"/>
          </w:tcPr>
          <w:p w14:paraId="49272FC9" w14:textId="5EBD3AB2" w:rsidR="00F908E7" w:rsidRPr="00712F33" w:rsidRDefault="00712F33" w:rsidP="00294E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1559" w:type="dxa"/>
            <w:vAlign w:val="center"/>
          </w:tcPr>
          <w:p w14:paraId="7F611A3E" w14:textId="7606D339" w:rsidR="00F908E7" w:rsidRPr="00712F33" w:rsidRDefault="00712F33" w:rsidP="00294E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560" w:type="dxa"/>
            <w:vAlign w:val="center"/>
          </w:tcPr>
          <w:p w14:paraId="4B38AFC3" w14:textId="10897F19" w:rsidR="00F908E7" w:rsidRPr="00712F33" w:rsidRDefault="00712F33" w:rsidP="00294E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7</w:t>
            </w:r>
          </w:p>
        </w:tc>
      </w:tr>
      <w:tr w:rsidR="002C2E94" w:rsidRPr="009B2385" w14:paraId="21C681A9" w14:textId="77777777" w:rsidTr="00E464F2">
        <w:tc>
          <w:tcPr>
            <w:tcW w:w="567" w:type="dxa"/>
            <w:vAlign w:val="center"/>
          </w:tcPr>
          <w:p w14:paraId="2A6B3A55" w14:textId="045859F7" w:rsidR="002C2E94" w:rsidRPr="002C2E94" w:rsidRDefault="002C2E94" w:rsidP="002C2E94">
            <w:pPr>
              <w:ind w:hanging="15"/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4</w:t>
            </w:r>
          </w:p>
        </w:tc>
        <w:tc>
          <w:tcPr>
            <w:tcW w:w="3544" w:type="dxa"/>
          </w:tcPr>
          <w:p w14:paraId="6EA9A711" w14:textId="7613B288" w:rsidR="002C2E94" w:rsidRPr="002C2E94" w:rsidRDefault="002C2E94" w:rsidP="007B07F1">
            <w:pPr>
              <w:jc w:val="both"/>
              <w:rPr>
                <w:sz w:val="20"/>
                <w:szCs w:val="20"/>
              </w:rPr>
            </w:pPr>
            <w:r w:rsidRPr="00C029DC">
              <w:rPr>
                <w:sz w:val="20"/>
                <w:szCs w:val="20"/>
                <w:lang w:val="kk-KZ"/>
              </w:rPr>
              <w:t>Метод фиктивных областей для линейного стацио</w:t>
            </w:r>
            <w:r>
              <w:rPr>
                <w:sz w:val="20"/>
                <w:szCs w:val="20"/>
                <w:lang w:val="kk-KZ"/>
              </w:rPr>
              <w:t>н</w:t>
            </w:r>
            <w:r w:rsidRPr="00C029DC">
              <w:rPr>
                <w:sz w:val="20"/>
                <w:szCs w:val="20"/>
                <w:lang w:val="kk-KZ"/>
              </w:rPr>
              <w:t>арного модели океана</w:t>
            </w:r>
          </w:p>
        </w:tc>
        <w:tc>
          <w:tcPr>
            <w:tcW w:w="1134" w:type="dxa"/>
          </w:tcPr>
          <w:p w14:paraId="7D7B2F5B" w14:textId="69914030" w:rsidR="002C2E94" w:rsidRDefault="002C2E94" w:rsidP="002C2E94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</w:rPr>
              <w:t>статья</w:t>
            </w:r>
          </w:p>
        </w:tc>
        <w:tc>
          <w:tcPr>
            <w:tcW w:w="2693" w:type="dxa"/>
          </w:tcPr>
          <w:p w14:paraId="79D4C3BF" w14:textId="79180B01" w:rsidR="002C2E94" w:rsidRDefault="002C2E94" w:rsidP="002C2E94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C029DC">
              <w:rPr>
                <w:sz w:val="20"/>
                <w:szCs w:val="20"/>
                <w:lang w:val="kk-KZ"/>
              </w:rPr>
              <w:t>ҚР Ұлттық ғылым академиясының баяндамалары, – Алматы, - 2016,  №3(33).- С. 93-97</w:t>
            </w:r>
          </w:p>
        </w:tc>
        <w:tc>
          <w:tcPr>
            <w:tcW w:w="1701" w:type="dxa"/>
          </w:tcPr>
          <w:p w14:paraId="726662CE" w14:textId="19CABDD8" w:rsidR="002C2E94" w:rsidRDefault="002C2E94" w:rsidP="002C2E94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</w:tcPr>
          <w:p w14:paraId="5CE972BE" w14:textId="42ABCCF0" w:rsidR="002C2E94" w:rsidRDefault="002C2E94" w:rsidP="002C2E94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vAlign w:val="center"/>
          </w:tcPr>
          <w:p w14:paraId="02E3D13F" w14:textId="53E1D99F" w:rsidR="002C2E94" w:rsidRDefault="002C2E94" w:rsidP="002C2E94">
            <w:pPr>
              <w:jc w:val="center"/>
              <w:rPr>
                <w:sz w:val="20"/>
                <w:szCs w:val="20"/>
                <w:lang w:val="en-US"/>
              </w:rPr>
            </w:pPr>
            <w:r w:rsidRPr="00C029DC">
              <w:rPr>
                <w:sz w:val="20"/>
                <w:szCs w:val="20"/>
                <w:lang w:val="kk-KZ"/>
              </w:rPr>
              <w:t>Скакова А.Ж.</w:t>
            </w:r>
          </w:p>
        </w:tc>
        <w:tc>
          <w:tcPr>
            <w:tcW w:w="1560" w:type="dxa"/>
            <w:vAlign w:val="center"/>
          </w:tcPr>
          <w:p w14:paraId="78DF18C7" w14:textId="55543038" w:rsidR="002C2E94" w:rsidRDefault="002C2E94" w:rsidP="002C2E94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</w:rPr>
              <w:t>первый автор</w:t>
            </w:r>
          </w:p>
        </w:tc>
      </w:tr>
      <w:tr w:rsidR="002C2E94" w:rsidRPr="009B2385" w14:paraId="6D4D8606" w14:textId="77777777" w:rsidTr="00712F33">
        <w:tc>
          <w:tcPr>
            <w:tcW w:w="567" w:type="dxa"/>
            <w:vAlign w:val="center"/>
          </w:tcPr>
          <w:p w14:paraId="4F3B359B" w14:textId="2D1BFF4A" w:rsidR="002C2E94" w:rsidRPr="00EA7060" w:rsidRDefault="002C2E94" w:rsidP="002C2E94">
            <w:pPr>
              <w:pStyle w:val="a3"/>
              <w:ind w:left="0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3544" w:type="dxa"/>
            <w:vAlign w:val="center"/>
          </w:tcPr>
          <w:p w14:paraId="2D8448DC" w14:textId="2480482E" w:rsidR="002C2E94" w:rsidRPr="009B2385" w:rsidRDefault="002C2E94" w:rsidP="002C2E94">
            <w:pPr>
              <w:pStyle w:val="1"/>
              <w:shd w:val="clear" w:color="auto" w:fill="FFFFFF"/>
              <w:spacing w:before="0" w:beforeAutospacing="0" w:after="0" w:afterAutospacing="0"/>
              <w:jc w:val="both"/>
              <w:rPr>
                <w:b w:val="0"/>
                <w:bCs w:val="0"/>
                <w:sz w:val="20"/>
                <w:szCs w:val="20"/>
              </w:rPr>
            </w:pPr>
            <w:r w:rsidRPr="00EA7060">
              <w:rPr>
                <w:b w:val="0"/>
                <w:sz w:val="20"/>
                <w:szCs w:val="20"/>
              </w:rPr>
              <w:t>Е - регуляризация модели неоднородной жидкости</w:t>
            </w:r>
          </w:p>
        </w:tc>
        <w:tc>
          <w:tcPr>
            <w:tcW w:w="1134" w:type="dxa"/>
            <w:vAlign w:val="center"/>
          </w:tcPr>
          <w:p w14:paraId="46EBF9B0" w14:textId="3F9144E0" w:rsidR="002C2E94" w:rsidRPr="009B2385" w:rsidRDefault="002C2E94" w:rsidP="002C2E94">
            <w:pPr>
              <w:jc w:val="center"/>
              <w:rPr>
                <w:sz w:val="20"/>
                <w:szCs w:val="20"/>
              </w:rPr>
            </w:pPr>
            <w:r w:rsidRPr="009B2385">
              <w:rPr>
                <w:sz w:val="20"/>
                <w:szCs w:val="20"/>
              </w:rPr>
              <w:t>статья</w:t>
            </w:r>
          </w:p>
        </w:tc>
        <w:tc>
          <w:tcPr>
            <w:tcW w:w="2693" w:type="dxa"/>
            <w:vAlign w:val="center"/>
          </w:tcPr>
          <w:p w14:paraId="65D69FA4" w14:textId="7AE2A85D" w:rsidR="002C2E94" w:rsidRPr="009B2385" w:rsidRDefault="002C2E94" w:rsidP="002C2E94">
            <w:pPr>
              <w:shd w:val="clear" w:color="auto" w:fill="FFFFFF"/>
              <w:rPr>
                <w:color w:val="000000"/>
                <w:sz w:val="20"/>
                <w:szCs w:val="20"/>
              </w:rPr>
            </w:pPr>
            <w:r w:rsidRPr="00EA7060">
              <w:rPr>
                <w:spacing w:val="-2"/>
                <w:sz w:val="20"/>
                <w:szCs w:val="20"/>
              </w:rPr>
              <w:t xml:space="preserve">Вестник ЕНУ, – Астана, </w:t>
            </w:r>
            <w:proofErr w:type="gramStart"/>
            <w:r w:rsidRPr="00EA7060">
              <w:rPr>
                <w:spacing w:val="-2"/>
                <w:sz w:val="20"/>
                <w:szCs w:val="20"/>
              </w:rPr>
              <w:t>–  №</w:t>
            </w:r>
            <w:proofErr w:type="gramEnd"/>
            <w:r w:rsidRPr="00EA7060">
              <w:rPr>
                <w:spacing w:val="-2"/>
                <w:sz w:val="20"/>
                <w:szCs w:val="20"/>
              </w:rPr>
              <w:t>6(115), – 2016.-С. 29-34.</w:t>
            </w:r>
          </w:p>
        </w:tc>
        <w:tc>
          <w:tcPr>
            <w:tcW w:w="1701" w:type="dxa"/>
            <w:vAlign w:val="center"/>
          </w:tcPr>
          <w:p w14:paraId="75B73416" w14:textId="77777777" w:rsidR="002C2E94" w:rsidRPr="009B2385" w:rsidRDefault="002C2E94" w:rsidP="002C2E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10562436" w14:textId="77777777" w:rsidR="002C2E94" w:rsidRPr="009B2385" w:rsidRDefault="002C2E94" w:rsidP="002C2E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560EB35E" w14:textId="77777777" w:rsidR="002C2E94" w:rsidRDefault="002C2E94" w:rsidP="002C2E94">
            <w:pPr>
              <w:jc w:val="center"/>
              <w:rPr>
                <w:sz w:val="20"/>
                <w:szCs w:val="20"/>
                <w:u w:val="single"/>
                <w:lang w:val="kk-KZ"/>
              </w:rPr>
            </w:pPr>
            <w:r>
              <w:rPr>
                <w:sz w:val="20"/>
                <w:szCs w:val="20"/>
                <w:u w:val="single"/>
                <w:lang w:val="kk-KZ"/>
              </w:rPr>
              <w:t>Л.М.Тукенова,</w:t>
            </w:r>
          </w:p>
          <w:p w14:paraId="53B7D49A" w14:textId="147A406A" w:rsidR="002C2E94" w:rsidRPr="00EA7060" w:rsidRDefault="002C2E94" w:rsidP="002C2E94">
            <w:pPr>
              <w:jc w:val="center"/>
              <w:rPr>
                <w:sz w:val="20"/>
                <w:szCs w:val="20"/>
                <w:lang w:val="kk-KZ"/>
              </w:rPr>
            </w:pPr>
            <w:r w:rsidRPr="00EA7060">
              <w:rPr>
                <w:sz w:val="20"/>
                <w:szCs w:val="20"/>
                <w:lang w:val="kk-KZ"/>
              </w:rPr>
              <w:t>Б.Қ.Абдураимова</w:t>
            </w:r>
          </w:p>
        </w:tc>
        <w:tc>
          <w:tcPr>
            <w:tcW w:w="1560" w:type="dxa"/>
            <w:vAlign w:val="center"/>
          </w:tcPr>
          <w:p w14:paraId="4E63FF7F" w14:textId="3D77497B" w:rsidR="002C2E94" w:rsidRPr="009B2385" w:rsidRDefault="002C2E94" w:rsidP="002C2E94">
            <w:pPr>
              <w:jc w:val="center"/>
              <w:rPr>
                <w:sz w:val="20"/>
                <w:szCs w:val="20"/>
              </w:rPr>
            </w:pPr>
            <w:r w:rsidRPr="009B2385">
              <w:rPr>
                <w:sz w:val="20"/>
                <w:szCs w:val="20"/>
              </w:rPr>
              <w:t>первый автор</w:t>
            </w:r>
          </w:p>
        </w:tc>
      </w:tr>
      <w:tr w:rsidR="002C2E94" w:rsidRPr="009B2385" w14:paraId="0F79D032" w14:textId="77777777" w:rsidTr="00712F33">
        <w:tc>
          <w:tcPr>
            <w:tcW w:w="567" w:type="dxa"/>
            <w:vAlign w:val="center"/>
          </w:tcPr>
          <w:p w14:paraId="358D3E11" w14:textId="53944199" w:rsidR="002C2E94" w:rsidRPr="009A618C" w:rsidRDefault="002C2E94" w:rsidP="002C2E94">
            <w:pPr>
              <w:pStyle w:val="a3"/>
              <w:ind w:left="0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3544" w:type="dxa"/>
            <w:vAlign w:val="center"/>
          </w:tcPr>
          <w:p w14:paraId="0692E6B3" w14:textId="3911EC5A" w:rsidR="002C2E94" w:rsidRPr="00D45E3D" w:rsidRDefault="002C2E94" w:rsidP="002C2E94">
            <w:pPr>
              <w:jc w:val="both"/>
              <w:rPr>
                <w:color w:val="444444"/>
                <w:sz w:val="20"/>
                <w:szCs w:val="20"/>
                <w:lang w:val="kk-KZ"/>
              </w:rPr>
            </w:pPr>
            <w:r w:rsidRPr="00D45E3D">
              <w:rPr>
                <w:sz w:val="20"/>
                <w:szCs w:val="20"/>
                <w:lang w:val="kk-KZ"/>
              </w:rPr>
              <w:t>БЛИС негізінде цифрлық құрылғыларды жобалау</w:t>
            </w:r>
          </w:p>
        </w:tc>
        <w:tc>
          <w:tcPr>
            <w:tcW w:w="1134" w:type="dxa"/>
            <w:vAlign w:val="center"/>
          </w:tcPr>
          <w:p w14:paraId="4CA9104F" w14:textId="4154015F" w:rsidR="002C2E94" w:rsidRPr="009B2385" w:rsidRDefault="002C2E94" w:rsidP="002C2E94">
            <w:pPr>
              <w:jc w:val="center"/>
              <w:rPr>
                <w:sz w:val="20"/>
                <w:szCs w:val="20"/>
              </w:rPr>
            </w:pPr>
            <w:r w:rsidRPr="009B2385">
              <w:rPr>
                <w:sz w:val="20"/>
                <w:szCs w:val="20"/>
              </w:rPr>
              <w:t>статья</w:t>
            </w:r>
          </w:p>
        </w:tc>
        <w:tc>
          <w:tcPr>
            <w:tcW w:w="2693" w:type="dxa"/>
            <w:vAlign w:val="center"/>
          </w:tcPr>
          <w:p w14:paraId="0CE371C8" w14:textId="590FCAF2" w:rsidR="002C2E94" w:rsidRPr="009B2385" w:rsidRDefault="002C2E94" w:rsidP="002C2E94">
            <w:pPr>
              <w:jc w:val="both"/>
              <w:rPr>
                <w:color w:val="444444"/>
                <w:sz w:val="20"/>
                <w:szCs w:val="20"/>
                <w:shd w:val="clear" w:color="auto" w:fill="FFFFFF"/>
              </w:rPr>
            </w:pPr>
            <w:r w:rsidRPr="009B2385">
              <w:rPr>
                <w:color w:val="444444"/>
                <w:sz w:val="20"/>
                <w:szCs w:val="20"/>
                <w:shd w:val="clear" w:color="auto" w:fill="FFFFFF"/>
              </w:rPr>
              <w:t> </w:t>
            </w:r>
            <w:r w:rsidRPr="00D45E3D">
              <w:rPr>
                <w:sz w:val="20"/>
                <w:szCs w:val="20"/>
              </w:rPr>
              <w:t xml:space="preserve">Вестник ЕНУ, – Астана, </w:t>
            </w:r>
            <w:proofErr w:type="gramStart"/>
            <w:r w:rsidRPr="00D45E3D">
              <w:rPr>
                <w:sz w:val="20"/>
                <w:szCs w:val="20"/>
              </w:rPr>
              <w:t>–  №</w:t>
            </w:r>
            <w:proofErr w:type="gramEnd"/>
            <w:r w:rsidRPr="00D45E3D">
              <w:rPr>
                <w:sz w:val="20"/>
                <w:szCs w:val="20"/>
              </w:rPr>
              <w:t>6(115), – 2016.-С. 150-155.</w:t>
            </w:r>
          </w:p>
        </w:tc>
        <w:tc>
          <w:tcPr>
            <w:tcW w:w="1701" w:type="dxa"/>
            <w:vAlign w:val="center"/>
          </w:tcPr>
          <w:p w14:paraId="0C90B949" w14:textId="77777777" w:rsidR="002C2E94" w:rsidRPr="009B2385" w:rsidRDefault="002C2E94" w:rsidP="002C2E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2720DEC4" w14:textId="77777777" w:rsidR="002C2E94" w:rsidRPr="009B2385" w:rsidRDefault="002C2E94" w:rsidP="002C2E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3F2DFBEB" w14:textId="77777777" w:rsidR="002C2E94" w:rsidRDefault="002C2E94" w:rsidP="002C2E94">
            <w:pPr>
              <w:jc w:val="center"/>
              <w:rPr>
                <w:sz w:val="20"/>
                <w:szCs w:val="20"/>
                <w:u w:val="single"/>
                <w:lang w:val="kk-KZ"/>
              </w:rPr>
            </w:pPr>
            <w:r>
              <w:rPr>
                <w:sz w:val="20"/>
                <w:szCs w:val="20"/>
                <w:u w:val="single"/>
                <w:lang w:val="kk-KZ"/>
              </w:rPr>
              <w:t>Л.М.Тукенова,</w:t>
            </w:r>
          </w:p>
          <w:p w14:paraId="330ED65A" w14:textId="134AC1BD" w:rsidR="002C2E94" w:rsidRPr="00D45E3D" w:rsidRDefault="002C2E94" w:rsidP="002C2E94">
            <w:pPr>
              <w:jc w:val="center"/>
              <w:rPr>
                <w:color w:val="444444"/>
                <w:sz w:val="20"/>
                <w:szCs w:val="20"/>
                <w:shd w:val="clear" w:color="auto" w:fill="FFFFFF"/>
                <w:lang w:val="kk-KZ"/>
              </w:rPr>
            </w:pPr>
            <w:r w:rsidRPr="00EA7060">
              <w:rPr>
                <w:sz w:val="20"/>
                <w:szCs w:val="20"/>
                <w:lang w:val="kk-KZ"/>
              </w:rPr>
              <w:t>Б.Қ.Абдураимова</w:t>
            </w:r>
            <w:r>
              <w:rPr>
                <w:sz w:val="20"/>
                <w:szCs w:val="20"/>
                <w:lang w:val="kk-KZ"/>
              </w:rPr>
              <w:t>, Ж.Туймебай</w:t>
            </w:r>
          </w:p>
        </w:tc>
        <w:tc>
          <w:tcPr>
            <w:tcW w:w="1560" w:type="dxa"/>
            <w:vAlign w:val="center"/>
          </w:tcPr>
          <w:p w14:paraId="5B4209AB" w14:textId="123F0716" w:rsidR="002C2E94" w:rsidRPr="009B2385" w:rsidRDefault="002C2E94" w:rsidP="002C2E94">
            <w:pPr>
              <w:jc w:val="center"/>
              <w:rPr>
                <w:sz w:val="20"/>
                <w:szCs w:val="20"/>
              </w:rPr>
            </w:pPr>
            <w:r w:rsidRPr="009B2385">
              <w:rPr>
                <w:sz w:val="20"/>
                <w:szCs w:val="20"/>
              </w:rPr>
              <w:t>первый автор</w:t>
            </w:r>
          </w:p>
        </w:tc>
      </w:tr>
      <w:tr w:rsidR="002C2E94" w:rsidRPr="009B2385" w14:paraId="251505A6" w14:textId="77777777" w:rsidTr="00712F33">
        <w:tc>
          <w:tcPr>
            <w:tcW w:w="567" w:type="dxa"/>
            <w:vAlign w:val="center"/>
          </w:tcPr>
          <w:p w14:paraId="208AA911" w14:textId="5CA50B64" w:rsidR="002C2E94" w:rsidRPr="009A618C" w:rsidRDefault="002C2E94" w:rsidP="002C2E94">
            <w:pPr>
              <w:pStyle w:val="a3"/>
              <w:ind w:left="0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7</w:t>
            </w:r>
          </w:p>
        </w:tc>
        <w:tc>
          <w:tcPr>
            <w:tcW w:w="3544" w:type="dxa"/>
            <w:vAlign w:val="center"/>
          </w:tcPr>
          <w:p w14:paraId="0284C027" w14:textId="485B721A" w:rsidR="002C2E94" w:rsidRPr="009B2385" w:rsidRDefault="002C2E94" w:rsidP="002C2E94">
            <w:pPr>
              <w:jc w:val="both"/>
              <w:rPr>
                <w:color w:val="444444"/>
                <w:sz w:val="20"/>
                <w:szCs w:val="20"/>
              </w:rPr>
            </w:pPr>
            <w:r w:rsidRPr="00D45E3D">
              <w:rPr>
                <w:sz w:val="20"/>
                <w:szCs w:val="20"/>
              </w:rPr>
              <w:t>Итерационный метод для задач с бигармоническим оператором</w:t>
            </w:r>
          </w:p>
        </w:tc>
        <w:tc>
          <w:tcPr>
            <w:tcW w:w="1134" w:type="dxa"/>
            <w:vAlign w:val="center"/>
          </w:tcPr>
          <w:p w14:paraId="39CC5CE1" w14:textId="77F1B76D" w:rsidR="002C2E94" w:rsidRPr="009B2385" w:rsidRDefault="002C2E94" w:rsidP="002C2E94">
            <w:pPr>
              <w:jc w:val="center"/>
              <w:rPr>
                <w:sz w:val="20"/>
                <w:szCs w:val="20"/>
              </w:rPr>
            </w:pPr>
            <w:r w:rsidRPr="009B2385">
              <w:rPr>
                <w:sz w:val="20"/>
                <w:szCs w:val="20"/>
              </w:rPr>
              <w:t>статья</w:t>
            </w:r>
          </w:p>
        </w:tc>
        <w:tc>
          <w:tcPr>
            <w:tcW w:w="2693" w:type="dxa"/>
            <w:vAlign w:val="center"/>
          </w:tcPr>
          <w:p w14:paraId="7013ECDE" w14:textId="28EDC8C6" w:rsidR="002C2E94" w:rsidRPr="009B2385" w:rsidRDefault="002C2E94" w:rsidP="002C2E94">
            <w:pPr>
              <w:jc w:val="both"/>
              <w:rPr>
                <w:color w:val="444444"/>
                <w:sz w:val="20"/>
                <w:szCs w:val="20"/>
                <w:shd w:val="clear" w:color="auto" w:fill="FFFFFF"/>
              </w:rPr>
            </w:pPr>
            <w:r w:rsidRPr="00D45E3D">
              <w:rPr>
                <w:sz w:val="20"/>
                <w:szCs w:val="20"/>
              </w:rPr>
              <w:t xml:space="preserve">Вестник </w:t>
            </w:r>
            <w:proofErr w:type="spellStart"/>
            <w:r w:rsidRPr="00D45E3D">
              <w:rPr>
                <w:sz w:val="20"/>
                <w:szCs w:val="20"/>
              </w:rPr>
              <w:t>КазГАСА</w:t>
            </w:r>
            <w:proofErr w:type="spellEnd"/>
            <w:r w:rsidRPr="00D45E3D">
              <w:rPr>
                <w:sz w:val="20"/>
                <w:szCs w:val="20"/>
              </w:rPr>
              <w:t xml:space="preserve">, журнал, – </w:t>
            </w:r>
            <w:proofErr w:type="gramStart"/>
            <w:r w:rsidRPr="00D45E3D">
              <w:rPr>
                <w:sz w:val="20"/>
                <w:szCs w:val="20"/>
              </w:rPr>
              <w:t>Алматы,  №</w:t>
            </w:r>
            <w:proofErr w:type="gramEnd"/>
            <w:r w:rsidRPr="00D45E3D">
              <w:rPr>
                <w:sz w:val="20"/>
                <w:szCs w:val="20"/>
              </w:rPr>
              <w:t>1 (63). – 2017. -С.491-498</w:t>
            </w:r>
          </w:p>
        </w:tc>
        <w:tc>
          <w:tcPr>
            <w:tcW w:w="1701" w:type="dxa"/>
            <w:vAlign w:val="center"/>
          </w:tcPr>
          <w:p w14:paraId="4772FC48" w14:textId="77777777" w:rsidR="002C2E94" w:rsidRPr="009B2385" w:rsidRDefault="002C2E94" w:rsidP="002C2E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214524E8" w14:textId="77777777" w:rsidR="002C2E94" w:rsidRPr="009B2385" w:rsidRDefault="002C2E94" w:rsidP="002C2E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21A47611" w14:textId="1584531A" w:rsidR="002C2E94" w:rsidRDefault="002C2E94" w:rsidP="002C2E94">
            <w:pPr>
              <w:jc w:val="center"/>
              <w:rPr>
                <w:sz w:val="20"/>
                <w:szCs w:val="20"/>
                <w:u w:val="single"/>
                <w:lang w:val="kk-KZ"/>
              </w:rPr>
            </w:pPr>
            <w:r>
              <w:rPr>
                <w:sz w:val="20"/>
                <w:szCs w:val="20"/>
                <w:u w:val="single"/>
                <w:lang w:val="kk-KZ"/>
              </w:rPr>
              <w:t>Л.М.Тукенова</w:t>
            </w:r>
          </w:p>
          <w:p w14:paraId="74A5AE72" w14:textId="2E5BEB45" w:rsidR="002C2E94" w:rsidRPr="009B2385" w:rsidRDefault="002C2E94" w:rsidP="002C2E94">
            <w:pPr>
              <w:jc w:val="center"/>
              <w:rPr>
                <w:color w:val="444444"/>
                <w:sz w:val="20"/>
                <w:szCs w:val="20"/>
                <w:u w:val="single"/>
                <w:shd w:val="clear" w:color="auto" w:fill="FFFFFF"/>
              </w:rPr>
            </w:pPr>
          </w:p>
        </w:tc>
        <w:tc>
          <w:tcPr>
            <w:tcW w:w="1560" w:type="dxa"/>
            <w:vAlign w:val="center"/>
          </w:tcPr>
          <w:p w14:paraId="13224746" w14:textId="453C1E1C" w:rsidR="002C2E94" w:rsidRPr="009B2385" w:rsidRDefault="002C2E94" w:rsidP="002C2E94">
            <w:pPr>
              <w:jc w:val="center"/>
              <w:rPr>
                <w:sz w:val="20"/>
                <w:szCs w:val="20"/>
              </w:rPr>
            </w:pPr>
          </w:p>
        </w:tc>
      </w:tr>
      <w:tr w:rsidR="002C2E94" w:rsidRPr="009B2385" w14:paraId="403D9441" w14:textId="77777777" w:rsidTr="00712F33">
        <w:tc>
          <w:tcPr>
            <w:tcW w:w="567" w:type="dxa"/>
            <w:vAlign w:val="center"/>
          </w:tcPr>
          <w:p w14:paraId="78EF2753" w14:textId="649402AB" w:rsidR="002C2E94" w:rsidRPr="009A618C" w:rsidRDefault="002C2E94" w:rsidP="002C2E94">
            <w:pPr>
              <w:pStyle w:val="a3"/>
              <w:ind w:left="0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3544" w:type="dxa"/>
            <w:vAlign w:val="center"/>
          </w:tcPr>
          <w:p w14:paraId="09C4937E" w14:textId="2EEB1A27" w:rsidR="002C2E94" w:rsidRPr="009B2385" w:rsidRDefault="002C2E94" w:rsidP="002C2E94">
            <w:pPr>
              <w:jc w:val="both"/>
              <w:rPr>
                <w:sz w:val="20"/>
                <w:szCs w:val="20"/>
              </w:rPr>
            </w:pPr>
            <w:r w:rsidRPr="00D45E3D">
              <w:rPr>
                <w:sz w:val="20"/>
                <w:szCs w:val="20"/>
              </w:rPr>
              <w:t>Метод фиктивных областей для нелинейного стационарного модели океана</w:t>
            </w:r>
          </w:p>
        </w:tc>
        <w:tc>
          <w:tcPr>
            <w:tcW w:w="1134" w:type="dxa"/>
            <w:vAlign w:val="center"/>
          </w:tcPr>
          <w:p w14:paraId="555AF175" w14:textId="4B646649" w:rsidR="002C2E94" w:rsidRPr="009B2385" w:rsidRDefault="002C2E94" w:rsidP="002C2E94">
            <w:pPr>
              <w:jc w:val="center"/>
              <w:rPr>
                <w:sz w:val="20"/>
                <w:szCs w:val="20"/>
              </w:rPr>
            </w:pPr>
            <w:r w:rsidRPr="009B2385">
              <w:rPr>
                <w:sz w:val="20"/>
                <w:szCs w:val="20"/>
              </w:rPr>
              <w:t>статья</w:t>
            </w:r>
          </w:p>
        </w:tc>
        <w:tc>
          <w:tcPr>
            <w:tcW w:w="2693" w:type="dxa"/>
            <w:vAlign w:val="center"/>
          </w:tcPr>
          <w:p w14:paraId="1CEE078C" w14:textId="071BC79D" w:rsidR="002C2E94" w:rsidRPr="009B2385" w:rsidRDefault="002C2E94" w:rsidP="002C2E94">
            <w:pPr>
              <w:jc w:val="both"/>
              <w:rPr>
                <w:sz w:val="20"/>
                <w:szCs w:val="20"/>
              </w:rPr>
            </w:pPr>
            <w:r w:rsidRPr="00D45E3D">
              <w:rPr>
                <w:sz w:val="20"/>
                <w:szCs w:val="20"/>
              </w:rPr>
              <w:t>Вестник "</w:t>
            </w:r>
            <w:proofErr w:type="spellStart"/>
            <w:r w:rsidRPr="00D45E3D">
              <w:rPr>
                <w:sz w:val="20"/>
                <w:szCs w:val="20"/>
              </w:rPr>
              <w:t>КазНИТУ</w:t>
            </w:r>
            <w:proofErr w:type="spellEnd"/>
            <w:r w:rsidRPr="00D45E3D">
              <w:rPr>
                <w:sz w:val="20"/>
                <w:szCs w:val="20"/>
              </w:rPr>
              <w:t xml:space="preserve"> имени </w:t>
            </w:r>
            <w:proofErr w:type="spellStart"/>
            <w:r w:rsidRPr="00D45E3D">
              <w:rPr>
                <w:sz w:val="20"/>
                <w:szCs w:val="20"/>
              </w:rPr>
              <w:t>K.И.Сатпаева</w:t>
            </w:r>
            <w:proofErr w:type="spellEnd"/>
            <w:r w:rsidRPr="00D45E3D">
              <w:rPr>
                <w:sz w:val="20"/>
                <w:szCs w:val="20"/>
              </w:rPr>
              <w:t>", серия «Физико-</w:t>
            </w:r>
            <w:proofErr w:type="spellStart"/>
            <w:r w:rsidRPr="00D45E3D">
              <w:rPr>
                <w:sz w:val="20"/>
                <w:szCs w:val="20"/>
              </w:rPr>
              <w:t>математичсекие</w:t>
            </w:r>
            <w:proofErr w:type="spellEnd"/>
            <w:r w:rsidRPr="00D45E3D">
              <w:rPr>
                <w:sz w:val="20"/>
                <w:szCs w:val="20"/>
              </w:rPr>
              <w:t xml:space="preserve"> науки», – </w:t>
            </w:r>
            <w:proofErr w:type="gramStart"/>
            <w:r w:rsidRPr="00D45E3D">
              <w:rPr>
                <w:sz w:val="20"/>
                <w:szCs w:val="20"/>
              </w:rPr>
              <w:t>Алматы,  2017</w:t>
            </w:r>
            <w:proofErr w:type="gramEnd"/>
            <w:r w:rsidRPr="00D45E3D">
              <w:rPr>
                <w:sz w:val="20"/>
                <w:szCs w:val="20"/>
              </w:rPr>
              <w:t xml:space="preserve">,  №3(121), -С.491-498.  </w:t>
            </w:r>
          </w:p>
        </w:tc>
        <w:tc>
          <w:tcPr>
            <w:tcW w:w="1701" w:type="dxa"/>
            <w:vAlign w:val="center"/>
          </w:tcPr>
          <w:p w14:paraId="72A44ADE" w14:textId="77777777" w:rsidR="002C2E94" w:rsidRPr="009B2385" w:rsidRDefault="002C2E94" w:rsidP="002C2E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23D90BA7" w14:textId="77777777" w:rsidR="002C2E94" w:rsidRPr="009B2385" w:rsidRDefault="002C2E94" w:rsidP="002C2E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3D52333C" w14:textId="1074B8CE" w:rsidR="002C2E94" w:rsidRDefault="002C2E94" w:rsidP="002C2E94">
            <w:pPr>
              <w:jc w:val="center"/>
              <w:rPr>
                <w:sz w:val="20"/>
                <w:szCs w:val="20"/>
                <w:u w:val="single"/>
                <w:lang w:val="kk-KZ"/>
              </w:rPr>
            </w:pPr>
            <w:r>
              <w:rPr>
                <w:sz w:val="20"/>
                <w:szCs w:val="20"/>
                <w:u w:val="single"/>
                <w:lang w:val="kk-KZ"/>
              </w:rPr>
              <w:t>Л.М.Тукенова</w:t>
            </w:r>
          </w:p>
          <w:p w14:paraId="58A0D9D0" w14:textId="68F8B4BE" w:rsidR="002C2E94" w:rsidRPr="009B2385" w:rsidRDefault="002C2E94" w:rsidP="002C2E94">
            <w:pPr>
              <w:jc w:val="both"/>
              <w:rPr>
                <w:sz w:val="20"/>
                <w:szCs w:val="20"/>
                <w:u w:val="single"/>
              </w:rPr>
            </w:pPr>
          </w:p>
        </w:tc>
        <w:tc>
          <w:tcPr>
            <w:tcW w:w="1560" w:type="dxa"/>
            <w:vAlign w:val="center"/>
          </w:tcPr>
          <w:p w14:paraId="2DD0D9BB" w14:textId="4FC58E80" w:rsidR="002C2E94" w:rsidRPr="009B2385" w:rsidRDefault="002C2E94" w:rsidP="002C2E94">
            <w:pPr>
              <w:jc w:val="center"/>
              <w:rPr>
                <w:sz w:val="20"/>
                <w:szCs w:val="20"/>
              </w:rPr>
            </w:pPr>
          </w:p>
        </w:tc>
      </w:tr>
      <w:tr w:rsidR="002C2E94" w:rsidRPr="009B2385" w14:paraId="180B299C" w14:textId="77777777" w:rsidTr="00712F33">
        <w:tc>
          <w:tcPr>
            <w:tcW w:w="567" w:type="dxa"/>
            <w:vAlign w:val="center"/>
          </w:tcPr>
          <w:p w14:paraId="5C20F151" w14:textId="6A277228" w:rsidR="002C2E94" w:rsidRPr="009A618C" w:rsidRDefault="002C2E94" w:rsidP="002C2E94">
            <w:pPr>
              <w:pStyle w:val="a3"/>
              <w:ind w:left="0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9</w:t>
            </w:r>
          </w:p>
        </w:tc>
        <w:tc>
          <w:tcPr>
            <w:tcW w:w="3544" w:type="dxa"/>
            <w:vAlign w:val="center"/>
          </w:tcPr>
          <w:p w14:paraId="76D69B32" w14:textId="4F9813C6" w:rsidR="002C2E94" w:rsidRPr="009B2385" w:rsidRDefault="002C2E94" w:rsidP="002C2E94">
            <w:pPr>
              <w:jc w:val="both"/>
              <w:rPr>
                <w:sz w:val="20"/>
                <w:szCs w:val="20"/>
              </w:rPr>
            </w:pPr>
            <w:r w:rsidRPr="00B5246D">
              <w:rPr>
                <w:sz w:val="20"/>
                <w:szCs w:val="20"/>
              </w:rPr>
              <w:t>О существовании - Е аппроксимация модели неньютоновских жидкостей</w:t>
            </w:r>
          </w:p>
        </w:tc>
        <w:tc>
          <w:tcPr>
            <w:tcW w:w="1134" w:type="dxa"/>
            <w:vAlign w:val="center"/>
          </w:tcPr>
          <w:p w14:paraId="220CC726" w14:textId="70B0F674" w:rsidR="002C2E94" w:rsidRPr="009B2385" w:rsidRDefault="002C2E94" w:rsidP="002C2E94">
            <w:pPr>
              <w:jc w:val="center"/>
              <w:rPr>
                <w:sz w:val="20"/>
                <w:szCs w:val="20"/>
              </w:rPr>
            </w:pPr>
            <w:r w:rsidRPr="009B2385">
              <w:rPr>
                <w:sz w:val="20"/>
                <w:szCs w:val="20"/>
              </w:rPr>
              <w:t>статья</w:t>
            </w:r>
          </w:p>
        </w:tc>
        <w:tc>
          <w:tcPr>
            <w:tcW w:w="2693" w:type="dxa"/>
            <w:vAlign w:val="center"/>
          </w:tcPr>
          <w:p w14:paraId="5F40CB8E" w14:textId="76C2F5F2" w:rsidR="002C2E94" w:rsidRPr="009B2385" w:rsidRDefault="002C2E94" w:rsidP="002C2E94">
            <w:pPr>
              <w:rPr>
                <w:sz w:val="20"/>
                <w:szCs w:val="20"/>
              </w:rPr>
            </w:pPr>
            <w:r w:rsidRPr="00B5246D">
              <w:rPr>
                <w:sz w:val="20"/>
                <w:szCs w:val="20"/>
              </w:rPr>
              <w:t xml:space="preserve">Вестник </w:t>
            </w:r>
            <w:proofErr w:type="spellStart"/>
            <w:r w:rsidRPr="00B5246D">
              <w:rPr>
                <w:sz w:val="20"/>
                <w:szCs w:val="20"/>
              </w:rPr>
              <w:t>КазНПУ</w:t>
            </w:r>
            <w:proofErr w:type="spellEnd"/>
            <w:r w:rsidRPr="00B5246D">
              <w:rPr>
                <w:sz w:val="20"/>
                <w:szCs w:val="20"/>
              </w:rPr>
              <w:t xml:space="preserve"> имени Абая, серия «Физико-</w:t>
            </w:r>
            <w:proofErr w:type="spellStart"/>
            <w:r w:rsidRPr="00B5246D">
              <w:rPr>
                <w:sz w:val="20"/>
                <w:szCs w:val="20"/>
              </w:rPr>
              <w:t>математичсекие</w:t>
            </w:r>
            <w:proofErr w:type="spellEnd"/>
            <w:r w:rsidRPr="00B5246D">
              <w:rPr>
                <w:sz w:val="20"/>
                <w:szCs w:val="20"/>
              </w:rPr>
              <w:t xml:space="preserve"> науки», –</w:t>
            </w:r>
            <w:proofErr w:type="gramStart"/>
            <w:r w:rsidRPr="00B5246D">
              <w:rPr>
                <w:sz w:val="20"/>
                <w:szCs w:val="20"/>
              </w:rPr>
              <w:t>2017,–</w:t>
            </w:r>
            <w:proofErr w:type="gramEnd"/>
            <w:r w:rsidRPr="00B5246D">
              <w:rPr>
                <w:sz w:val="20"/>
                <w:szCs w:val="20"/>
              </w:rPr>
              <w:t xml:space="preserve"> Алматы №2(58),  -С. 115-121</w:t>
            </w:r>
          </w:p>
        </w:tc>
        <w:tc>
          <w:tcPr>
            <w:tcW w:w="1701" w:type="dxa"/>
            <w:vAlign w:val="center"/>
          </w:tcPr>
          <w:p w14:paraId="53CDDCC1" w14:textId="77777777" w:rsidR="002C2E94" w:rsidRPr="009B2385" w:rsidRDefault="002C2E94" w:rsidP="002C2E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1B9AAD9C" w14:textId="77777777" w:rsidR="002C2E94" w:rsidRPr="009B2385" w:rsidRDefault="002C2E94" w:rsidP="002C2E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4D771B11" w14:textId="77777777" w:rsidR="002C2E94" w:rsidRDefault="002C2E94" w:rsidP="002C2E94">
            <w:pPr>
              <w:jc w:val="center"/>
              <w:rPr>
                <w:sz w:val="20"/>
                <w:szCs w:val="20"/>
                <w:u w:val="single"/>
                <w:lang w:val="kk-KZ"/>
              </w:rPr>
            </w:pPr>
            <w:r>
              <w:rPr>
                <w:sz w:val="20"/>
                <w:szCs w:val="20"/>
                <w:u w:val="single"/>
                <w:lang w:val="kk-KZ"/>
              </w:rPr>
              <w:t>Л.М.Тукенова</w:t>
            </w:r>
          </w:p>
          <w:p w14:paraId="1802F6D1" w14:textId="4555BDD2" w:rsidR="002C2E94" w:rsidRPr="009B2385" w:rsidRDefault="002C2E94" w:rsidP="002C2E94">
            <w:pPr>
              <w:jc w:val="both"/>
              <w:rPr>
                <w:sz w:val="20"/>
                <w:szCs w:val="20"/>
                <w:u w:val="single"/>
              </w:rPr>
            </w:pPr>
          </w:p>
        </w:tc>
        <w:tc>
          <w:tcPr>
            <w:tcW w:w="1560" w:type="dxa"/>
            <w:vAlign w:val="center"/>
          </w:tcPr>
          <w:p w14:paraId="44C36BCB" w14:textId="3062474A" w:rsidR="002C2E94" w:rsidRPr="009B2385" w:rsidRDefault="002C2E94" w:rsidP="002C2E94">
            <w:pPr>
              <w:jc w:val="center"/>
              <w:rPr>
                <w:sz w:val="20"/>
                <w:szCs w:val="20"/>
              </w:rPr>
            </w:pPr>
          </w:p>
        </w:tc>
      </w:tr>
      <w:tr w:rsidR="002C2E94" w:rsidRPr="009B2385" w14:paraId="103D8175" w14:textId="77777777" w:rsidTr="00712F33">
        <w:tc>
          <w:tcPr>
            <w:tcW w:w="567" w:type="dxa"/>
            <w:vAlign w:val="center"/>
          </w:tcPr>
          <w:p w14:paraId="7F25493A" w14:textId="00E6F19C" w:rsidR="002C2E94" w:rsidRPr="009A618C" w:rsidRDefault="002C2E94" w:rsidP="002C2E94">
            <w:pPr>
              <w:pStyle w:val="a3"/>
              <w:ind w:left="0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3544" w:type="dxa"/>
            <w:vAlign w:val="center"/>
          </w:tcPr>
          <w:p w14:paraId="5477323A" w14:textId="600C8548" w:rsidR="002C2E94" w:rsidRPr="009B2385" w:rsidRDefault="002C2E94" w:rsidP="002C2E94">
            <w:pPr>
              <w:jc w:val="both"/>
              <w:rPr>
                <w:sz w:val="20"/>
                <w:szCs w:val="20"/>
              </w:rPr>
            </w:pPr>
            <w:r w:rsidRPr="00B5246D">
              <w:rPr>
                <w:rFonts w:eastAsia="Calibri"/>
                <w:sz w:val="20"/>
                <w:szCs w:val="20"/>
                <w:lang w:eastAsia="ar-SA"/>
              </w:rPr>
              <w:t>Об одном приближенном методе решения начально-краевой задачи уравнении Навье-стокса</w:t>
            </w:r>
          </w:p>
        </w:tc>
        <w:tc>
          <w:tcPr>
            <w:tcW w:w="1134" w:type="dxa"/>
            <w:vAlign w:val="center"/>
          </w:tcPr>
          <w:p w14:paraId="7BCEB428" w14:textId="5B6202A2" w:rsidR="002C2E94" w:rsidRPr="009B2385" w:rsidRDefault="002C2E94" w:rsidP="002C2E94">
            <w:pPr>
              <w:jc w:val="center"/>
              <w:rPr>
                <w:sz w:val="20"/>
                <w:szCs w:val="20"/>
              </w:rPr>
            </w:pPr>
            <w:r w:rsidRPr="009B2385">
              <w:rPr>
                <w:sz w:val="20"/>
                <w:szCs w:val="20"/>
              </w:rPr>
              <w:t>статья</w:t>
            </w:r>
          </w:p>
        </w:tc>
        <w:tc>
          <w:tcPr>
            <w:tcW w:w="2693" w:type="dxa"/>
            <w:vAlign w:val="center"/>
          </w:tcPr>
          <w:p w14:paraId="43E2619C" w14:textId="5A0BD4C5" w:rsidR="002C2E94" w:rsidRPr="009B2385" w:rsidRDefault="002C2E94" w:rsidP="002C2E94">
            <w:pPr>
              <w:rPr>
                <w:sz w:val="20"/>
                <w:szCs w:val="20"/>
              </w:rPr>
            </w:pPr>
            <w:r w:rsidRPr="00B5246D">
              <w:rPr>
                <w:color w:val="000000"/>
                <w:sz w:val="20"/>
                <w:szCs w:val="20"/>
              </w:rPr>
              <w:t>Вестник "</w:t>
            </w:r>
            <w:proofErr w:type="spellStart"/>
            <w:r w:rsidRPr="00B5246D">
              <w:rPr>
                <w:color w:val="000000"/>
                <w:sz w:val="20"/>
                <w:szCs w:val="20"/>
              </w:rPr>
              <w:t>КазНИТУ</w:t>
            </w:r>
            <w:proofErr w:type="spellEnd"/>
            <w:r w:rsidRPr="00B5246D">
              <w:rPr>
                <w:color w:val="000000"/>
                <w:sz w:val="20"/>
                <w:szCs w:val="20"/>
              </w:rPr>
              <w:t xml:space="preserve"> имени </w:t>
            </w:r>
            <w:proofErr w:type="spellStart"/>
            <w:r w:rsidRPr="00B5246D">
              <w:rPr>
                <w:color w:val="000000"/>
                <w:sz w:val="20"/>
                <w:szCs w:val="20"/>
              </w:rPr>
              <w:t>K.И.Сатпаева</w:t>
            </w:r>
            <w:proofErr w:type="spellEnd"/>
            <w:r w:rsidRPr="00B5246D">
              <w:rPr>
                <w:color w:val="000000"/>
                <w:sz w:val="20"/>
                <w:szCs w:val="20"/>
              </w:rPr>
              <w:t>", серия «Физико-</w:t>
            </w:r>
            <w:proofErr w:type="spellStart"/>
            <w:r w:rsidRPr="00B5246D">
              <w:rPr>
                <w:color w:val="000000"/>
                <w:sz w:val="20"/>
                <w:szCs w:val="20"/>
              </w:rPr>
              <w:t>математичсекие</w:t>
            </w:r>
            <w:proofErr w:type="spellEnd"/>
            <w:r w:rsidRPr="00B5246D">
              <w:rPr>
                <w:color w:val="000000"/>
                <w:sz w:val="20"/>
                <w:szCs w:val="20"/>
              </w:rPr>
              <w:t xml:space="preserve"> науки», 2017, – Алматы, №6(124), - С. </w:t>
            </w:r>
            <w:proofErr w:type="gramStart"/>
            <w:r w:rsidRPr="00B5246D">
              <w:rPr>
                <w:color w:val="000000"/>
                <w:sz w:val="20"/>
                <w:szCs w:val="20"/>
              </w:rPr>
              <w:t>413-418</w:t>
            </w:r>
            <w:proofErr w:type="gramEnd"/>
            <w:r w:rsidRPr="00B5246D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701" w:type="dxa"/>
            <w:vAlign w:val="center"/>
          </w:tcPr>
          <w:p w14:paraId="5EC779E8" w14:textId="77777777" w:rsidR="002C2E94" w:rsidRPr="009B2385" w:rsidRDefault="002C2E94" w:rsidP="002C2E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259CAA20" w14:textId="77777777" w:rsidR="002C2E94" w:rsidRPr="009B2385" w:rsidRDefault="002C2E94" w:rsidP="002C2E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12EE7431" w14:textId="77777777" w:rsidR="002C2E94" w:rsidRDefault="002C2E94" w:rsidP="002C2E94">
            <w:pPr>
              <w:jc w:val="center"/>
              <w:rPr>
                <w:sz w:val="20"/>
                <w:szCs w:val="20"/>
                <w:u w:val="single"/>
                <w:lang w:val="kk-KZ"/>
              </w:rPr>
            </w:pPr>
            <w:r>
              <w:rPr>
                <w:sz w:val="20"/>
                <w:szCs w:val="20"/>
                <w:u w:val="single"/>
                <w:lang w:val="kk-KZ"/>
              </w:rPr>
              <w:t>Л.М.Тукенова</w:t>
            </w:r>
          </w:p>
          <w:p w14:paraId="0637563C" w14:textId="267A47A5" w:rsidR="002C2E94" w:rsidRPr="009B2385" w:rsidRDefault="002C2E94" w:rsidP="002C2E94">
            <w:pPr>
              <w:shd w:val="clear" w:color="auto" w:fill="FFFFFF"/>
              <w:spacing w:line="230" w:lineRule="exact"/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14:paraId="13F3EFA6" w14:textId="3C1B5484" w:rsidR="002C2E94" w:rsidRPr="009B2385" w:rsidRDefault="002C2E94" w:rsidP="002C2E94">
            <w:pPr>
              <w:jc w:val="center"/>
              <w:rPr>
                <w:sz w:val="20"/>
                <w:szCs w:val="20"/>
              </w:rPr>
            </w:pPr>
          </w:p>
        </w:tc>
      </w:tr>
    </w:tbl>
    <w:p w14:paraId="0ABE7D71" w14:textId="77777777" w:rsidR="00133F3D" w:rsidRDefault="00133F3D" w:rsidP="002C0011">
      <w:pPr>
        <w:ind w:firstLine="708"/>
        <w:jc w:val="both"/>
      </w:pPr>
    </w:p>
    <w:p w14:paraId="557E6360" w14:textId="77777777" w:rsidR="005F5D0F" w:rsidRDefault="005F5D0F" w:rsidP="002C0011">
      <w:pPr>
        <w:ind w:left="708" w:firstLine="708"/>
        <w:jc w:val="both"/>
        <w:rPr>
          <w:lang w:val="kk-KZ"/>
        </w:rPr>
      </w:pPr>
    </w:p>
    <w:p w14:paraId="62C8D6A7" w14:textId="77777777" w:rsidR="005F5D0F" w:rsidRDefault="005F5D0F" w:rsidP="002C0011">
      <w:pPr>
        <w:ind w:left="708" w:firstLine="708"/>
        <w:jc w:val="both"/>
        <w:rPr>
          <w:lang w:val="kk-KZ"/>
        </w:rPr>
      </w:pPr>
    </w:p>
    <w:p w14:paraId="195A55AC" w14:textId="77777777" w:rsidR="005F5D0F" w:rsidRDefault="005F5D0F" w:rsidP="002C0011">
      <w:pPr>
        <w:ind w:left="708" w:firstLine="708"/>
        <w:jc w:val="both"/>
        <w:rPr>
          <w:lang w:val="kk-KZ"/>
        </w:rPr>
      </w:pPr>
    </w:p>
    <w:p w14:paraId="35E5B1F7" w14:textId="77777777" w:rsidR="005F5D0F" w:rsidRDefault="005F5D0F" w:rsidP="002C0011">
      <w:pPr>
        <w:ind w:left="708" w:firstLine="708"/>
        <w:jc w:val="both"/>
        <w:rPr>
          <w:lang w:val="kk-KZ"/>
        </w:rPr>
      </w:pPr>
    </w:p>
    <w:p w14:paraId="3B77D776" w14:textId="1C553CDD" w:rsidR="002C0011" w:rsidRDefault="002C0011" w:rsidP="002C0011">
      <w:pPr>
        <w:ind w:left="708" w:firstLine="708"/>
        <w:jc w:val="both"/>
        <w:rPr>
          <w:lang w:val="kk-KZ"/>
        </w:rPr>
      </w:pPr>
      <w:r w:rsidRPr="00133F3D">
        <w:lastRenderedPageBreak/>
        <w:t xml:space="preserve">  </w:t>
      </w:r>
    </w:p>
    <w:p w14:paraId="1C183827" w14:textId="77777777" w:rsidR="001372E6" w:rsidRDefault="00712F33" w:rsidP="00D5166F">
      <w:pPr>
        <w:spacing w:after="120"/>
        <w:rPr>
          <w:rFonts w:eastAsiaTheme="minorHAnsi"/>
          <w:color w:val="000000"/>
          <w:sz w:val="20"/>
          <w:szCs w:val="20"/>
          <w:lang w:eastAsia="en-US"/>
        </w:rPr>
      </w:pPr>
      <w:r w:rsidRPr="00712F33">
        <w:rPr>
          <w:rFonts w:eastAsiaTheme="minorHAnsi"/>
          <w:color w:val="000000"/>
          <w:sz w:val="20"/>
          <w:szCs w:val="20"/>
          <w:lang w:eastAsia="en-US"/>
        </w:rPr>
        <w:t xml:space="preserve">  </w:t>
      </w:r>
    </w:p>
    <w:p w14:paraId="41BF185A" w14:textId="59400ECB" w:rsidR="00D5166F" w:rsidRPr="009B2385" w:rsidRDefault="00712F33" w:rsidP="00D5166F">
      <w:pPr>
        <w:spacing w:after="120"/>
        <w:rPr>
          <w:bCs/>
          <w:sz w:val="20"/>
          <w:szCs w:val="20"/>
        </w:rPr>
      </w:pPr>
      <w:r w:rsidRPr="00712F33">
        <w:rPr>
          <w:rFonts w:eastAsiaTheme="minorHAnsi"/>
          <w:color w:val="000000"/>
          <w:sz w:val="20"/>
          <w:szCs w:val="20"/>
          <w:lang w:eastAsia="en-US"/>
        </w:rPr>
        <w:t xml:space="preserve">  </w:t>
      </w:r>
      <w:r w:rsidR="00D5166F" w:rsidRPr="009B2385">
        <w:rPr>
          <w:rFonts w:eastAsiaTheme="minorHAnsi"/>
          <w:color w:val="000000"/>
          <w:sz w:val="20"/>
          <w:szCs w:val="20"/>
          <w:lang w:val="en-US" w:eastAsia="en-US"/>
        </w:rPr>
        <w:t>I</w:t>
      </w:r>
      <w:r w:rsidR="00B5246D">
        <w:rPr>
          <w:rFonts w:eastAsiaTheme="minorHAnsi"/>
          <w:color w:val="000000"/>
          <w:sz w:val="20"/>
          <w:szCs w:val="20"/>
          <w:lang w:val="kk-KZ" w:eastAsia="en-US"/>
        </w:rPr>
        <w:t>І</w:t>
      </w:r>
      <w:r w:rsidR="00D5166F" w:rsidRPr="009B2385">
        <w:rPr>
          <w:rFonts w:eastAsiaTheme="minorHAnsi"/>
          <w:color w:val="000000"/>
          <w:sz w:val="20"/>
          <w:szCs w:val="20"/>
          <w:lang w:eastAsia="en-US"/>
        </w:rPr>
        <w:t>.</w:t>
      </w:r>
      <w:r w:rsidR="00D5166F" w:rsidRPr="009B2385">
        <w:rPr>
          <w:rFonts w:eastAsiaTheme="minorHAnsi"/>
          <w:b/>
          <w:color w:val="000000"/>
          <w:sz w:val="20"/>
          <w:szCs w:val="20"/>
          <w:lang w:eastAsia="en-US"/>
        </w:rPr>
        <w:t xml:space="preserve"> </w:t>
      </w:r>
      <w:r w:rsidR="00D5166F" w:rsidRPr="009B2385">
        <w:rPr>
          <w:bCs/>
          <w:sz w:val="20"/>
          <w:szCs w:val="20"/>
        </w:rPr>
        <w:t>в изданиях</w:t>
      </w:r>
      <w:r w:rsidR="00D5166F" w:rsidRPr="009B2385">
        <w:rPr>
          <w:bCs/>
          <w:sz w:val="20"/>
          <w:szCs w:val="20"/>
          <w:lang w:val="kk-KZ"/>
        </w:rPr>
        <w:t>,</w:t>
      </w:r>
      <w:r w:rsidR="00D5166F" w:rsidRPr="009B2385">
        <w:rPr>
          <w:bCs/>
          <w:sz w:val="20"/>
          <w:szCs w:val="20"/>
        </w:rPr>
        <w:t xml:space="preserve"> рекомендуемых ККСОН М</w:t>
      </w:r>
      <w:r w:rsidR="00680055" w:rsidRPr="009B2385">
        <w:rPr>
          <w:bCs/>
          <w:sz w:val="20"/>
          <w:szCs w:val="20"/>
        </w:rPr>
        <w:t>НВ</w:t>
      </w:r>
      <w:r w:rsidR="00D5166F" w:rsidRPr="009B2385">
        <w:rPr>
          <w:bCs/>
          <w:sz w:val="20"/>
          <w:szCs w:val="20"/>
        </w:rPr>
        <w:t>О РК</w:t>
      </w:r>
      <w:r w:rsidR="00680055" w:rsidRPr="009B2385">
        <w:rPr>
          <w:bCs/>
          <w:sz w:val="20"/>
          <w:szCs w:val="20"/>
        </w:rPr>
        <w:t xml:space="preserve"> (продолжение)</w:t>
      </w:r>
    </w:p>
    <w:tbl>
      <w:tblPr>
        <w:tblW w:w="1460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827"/>
        <w:gridCol w:w="993"/>
        <w:gridCol w:w="2268"/>
        <w:gridCol w:w="1842"/>
        <w:gridCol w:w="1843"/>
        <w:gridCol w:w="1701"/>
        <w:gridCol w:w="1559"/>
      </w:tblGrid>
      <w:tr w:rsidR="00D5166F" w:rsidRPr="009B2385" w14:paraId="46C60300" w14:textId="77777777" w:rsidTr="00C05A8B">
        <w:tc>
          <w:tcPr>
            <w:tcW w:w="567" w:type="dxa"/>
            <w:vAlign w:val="center"/>
          </w:tcPr>
          <w:p w14:paraId="4C428A14" w14:textId="77777777" w:rsidR="00D5166F" w:rsidRPr="009B2385" w:rsidRDefault="00D5166F" w:rsidP="00451C0D">
            <w:pPr>
              <w:ind w:hanging="15"/>
              <w:jc w:val="center"/>
              <w:rPr>
                <w:sz w:val="20"/>
                <w:szCs w:val="20"/>
              </w:rPr>
            </w:pPr>
          </w:p>
        </w:tc>
        <w:tc>
          <w:tcPr>
            <w:tcW w:w="3827" w:type="dxa"/>
            <w:vAlign w:val="center"/>
          </w:tcPr>
          <w:p w14:paraId="2FB7EC1F" w14:textId="77777777" w:rsidR="00D5166F" w:rsidRPr="009B2385" w:rsidRDefault="00D5166F" w:rsidP="00451C0D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993" w:type="dxa"/>
            <w:vAlign w:val="center"/>
          </w:tcPr>
          <w:p w14:paraId="3DEA2659" w14:textId="77777777" w:rsidR="00D5166F" w:rsidRPr="009B2385" w:rsidRDefault="00D5166F" w:rsidP="00451C0D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2268" w:type="dxa"/>
            <w:vAlign w:val="center"/>
          </w:tcPr>
          <w:p w14:paraId="5ACDE9F0" w14:textId="77777777" w:rsidR="00D5166F" w:rsidRPr="009B2385" w:rsidRDefault="00D5166F" w:rsidP="00451C0D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9B23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1842" w:type="dxa"/>
            <w:vAlign w:val="center"/>
          </w:tcPr>
          <w:p w14:paraId="28949293" w14:textId="77777777" w:rsidR="00D5166F" w:rsidRPr="009B2385" w:rsidRDefault="00D5166F" w:rsidP="00451C0D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1843" w:type="dxa"/>
            <w:vAlign w:val="center"/>
          </w:tcPr>
          <w:p w14:paraId="66C7EAF1" w14:textId="77777777" w:rsidR="00D5166F" w:rsidRPr="009B2385" w:rsidRDefault="00D5166F" w:rsidP="00451C0D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1701" w:type="dxa"/>
            <w:vAlign w:val="center"/>
          </w:tcPr>
          <w:p w14:paraId="1E8CFBB7" w14:textId="77777777" w:rsidR="00D5166F" w:rsidRPr="009B2385" w:rsidRDefault="00D5166F" w:rsidP="00451C0D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559" w:type="dxa"/>
            <w:vAlign w:val="center"/>
          </w:tcPr>
          <w:p w14:paraId="21A15EFE" w14:textId="77777777" w:rsidR="00D5166F" w:rsidRPr="009B2385" w:rsidRDefault="00D5166F" w:rsidP="00451C0D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7</w:t>
            </w:r>
          </w:p>
        </w:tc>
      </w:tr>
      <w:tr w:rsidR="001372E6" w:rsidRPr="009B2385" w14:paraId="720BFEB3" w14:textId="77777777" w:rsidTr="00C05A8B">
        <w:tc>
          <w:tcPr>
            <w:tcW w:w="567" w:type="dxa"/>
            <w:vAlign w:val="center"/>
          </w:tcPr>
          <w:p w14:paraId="6AE3C65B" w14:textId="3A3DE72D" w:rsidR="001372E6" w:rsidRPr="007F6FB9" w:rsidRDefault="001372E6" w:rsidP="001372E6">
            <w:pPr>
              <w:pStyle w:val="a3"/>
              <w:ind w:left="0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kk-KZ"/>
              </w:rPr>
              <w:t>1</w:t>
            </w:r>
            <w:r w:rsidR="007F6FB9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3827" w:type="dxa"/>
            <w:vAlign w:val="center"/>
          </w:tcPr>
          <w:p w14:paraId="3F3D8725" w14:textId="1AC4577E" w:rsidR="001372E6" w:rsidRPr="009B2385" w:rsidRDefault="001372E6" w:rsidP="001372E6">
            <w:pPr>
              <w:shd w:val="clear" w:color="auto" w:fill="FFFFFF"/>
              <w:tabs>
                <w:tab w:val="left" w:pos="680"/>
                <w:tab w:val="left" w:pos="709"/>
              </w:tabs>
              <w:jc w:val="both"/>
              <w:textAlignment w:val="center"/>
              <w:rPr>
                <w:sz w:val="20"/>
                <w:szCs w:val="20"/>
              </w:rPr>
            </w:pPr>
            <w:r w:rsidRPr="00B5246D">
              <w:rPr>
                <w:sz w:val="20"/>
                <w:szCs w:val="20"/>
              </w:rPr>
              <w:t>Приближенное решение нелинейной бигармонической задачи в произвольной области</w:t>
            </w:r>
          </w:p>
        </w:tc>
        <w:tc>
          <w:tcPr>
            <w:tcW w:w="993" w:type="dxa"/>
            <w:vAlign w:val="center"/>
          </w:tcPr>
          <w:p w14:paraId="36767A79" w14:textId="795D44DA" w:rsidR="001372E6" w:rsidRPr="009B2385" w:rsidRDefault="001372E6" w:rsidP="001372E6">
            <w:pPr>
              <w:jc w:val="center"/>
              <w:rPr>
                <w:sz w:val="20"/>
                <w:szCs w:val="20"/>
              </w:rPr>
            </w:pPr>
            <w:r w:rsidRPr="009B2385">
              <w:rPr>
                <w:sz w:val="20"/>
                <w:szCs w:val="20"/>
              </w:rPr>
              <w:t>статья</w:t>
            </w:r>
          </w:p>
        </w:tc>
        <w:tc>
          <w:tcPr>
            <w:tcW w:w="2268" w:type="dxa"/>
            <w:vAlign w:val="center"/>
          </w:tcPr>
          <w:p w14:paraId="4100BCD4" w14:textId="0A27555C" w:rsidR="001372E6" w:rsidRPr="009B2385" w:rsidRDefault="001372E6" w:rsidP="001372E6">
            <w:pPr>
              <w:jc w:val="center"/>
              <w:rPr>
                <w:color w:val="000000"/>
                <w:sz w:val="20"/>
                <w:szCs w:val="20"/>
              </w:rPr>
            </w:pPr>
            <w:r w:rsidRPr="00B5246D">
              <w:rPr>
                <w:color w:val="000000"/>
                <w:sz w:val="20"/>
                <w:szCs w:val="20"/>
              </w:rPr>
              <w:t xml:space="preserve">Вестник </w:t>
            </w:r>
            <w:proofErr w:type="spellStart"/>
            <w:r w:rsidRPr="00B5246D">
              <w:rPr>
                <w:color w:val="000000"/>
                <w:sz w:val="20"/>
                <w:szCs w:val="20"/>
              </w:rPr>
              <w:t>КазНПУ</w:t>
            </w:r>
            <w:proofErr w:type="spellEnd"/>
            <w:r w:rsidRPr="00B5246D">
              <w:rPr>
                <w:color w:val="000000"/>
                <w:sz w:val="20"/>
                <w:szCs w:val="20"/>
              </w:rPr>
              <w:t xml:space="preserve"> имени Абая, серия «Физико-</w:t>
            </w:r>
            <w:proofErr w:type="spellStart"/>
            <w:r w:rsidRPr="00B5246D">
              <w:rPr>
                <w:color w:val="000000"/>
                <w:sz w:val="20"/>
                <w:szCs w:val="20"/>
              </w:rPr>
              <w:t>математичсекие</w:t>
            </w:r>
            <w:proofErr w:type="spellEnd"/>
            <w:r w:rsidRPr="00B5246D">
              <w:rPr>
                <w:color w:val="000000"/>
                <w:sz w:val="20"/>
                <w:szCs w:val="20"/>
              </w:rPr>
              <w:t xml:space="preserve"> науки», – 2017, – Алматы №4(60</w:t>
            </w:r>
            <w:proofErr w:type="gramStart"/>
            <w:r w:rsidRPr="00B5246D">
              <w:rPr>
                <w:color w:val="000000"/>
                <w:sz w:val="20"/>
                <w:szCs w:val="20"/>
              </w:rPr>
              <w:t>),  -</w:t>
            </w:r>
            <w:proofErr w:type="gramEnd"/>
            <w:r w:rsidRPr="00B5246D">
              <w:rPr>
                <w:color w:val="000000"/>
                <w:sz w:val="20"/>
                <w:szCs w:val="20"/>
              </w:rPr>
              <w:t>С.72-78.</w:t>
            </w:r>
          </w:p>
        </w:tc>
        <w:tc>
          <w:tcPr>
            <w:tcW w:w="1842" w:type="dxa"/>
            <w:vAlign w:val="center"/>
          </w:tcPr>
          <w:p w14:paraId="5458E47C" w14:textId="77777777" w:rsidR="001372E6" w:rsidRPr="009B2385" w:rsidRDefault="001372E6" w:rsidP="001372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14:paraId="71425038" w14:textId="77777777" w:rsidR="001372E6" w:rsidRPr="009B2385" w:rsidRDefault="001372E6" w:rsidP="001372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22026F22" w14:textId="77777777" w:rsidR="001372E6" w:rsidRDefault="001372E6" w:rsidP="001372E6">
            <w:pPr>
              <w:jc w:val="center"/>
              <w:rPr>
                <w:sz w:val="20"/>
                <w:szCs w:val="20"/>
                <w:u w:val="single"/>
                <w:lang w:val="kk-KZ"/>
              </w:rPr>
            </w:pPr>
            <w:r>
              <w:rPr>
                <w:sz w:val="20"/>
                <w:szCs w:val="20"/>
                <w:u w:val="single"/>
                <w:lang w:val="kk-KZ"/>
              </w:rPr>
              <w:t>Л.М.Тукенова</w:t>
            </w:r>
          </w:p>
          <w:p w14:paraId="318F48A5" w14:textId="5E75E54D" w:rsidR="001372E6" w:rsidRPr="009B2385" w:rsidRDefault="001372E6" w:rsidP="001372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60E2A620" w14:textId="22D7302A" w:rsidR="001372E6" w:rsidRPr="009B2385" w:rsidRDefault="001372E6" w:rsidP="001372E6">
            <w:pPr>
              <w:jc w:val="center"/>
              <w:rPr>
                <w:sz w:val="20"/>
                <w:szCs w:val="20"/>
              </w:rPr>
            </w:pPr>
          </w:p>
        </w:tc>
      </w:tr>
      <w:tr w:rsidR="001372E6" w:rsidRPr="009B2385" w14:paraId="5B802DB5" w14:textId="77777777" w:rsidTr="0066179C">
        <w:tc>
          <w:tcPr>
            <w:tcW w:w="567" w:type="dxa"/>
            <w:vAlign w:val="center"/>
          </w:tcPr>
          <w:p w14:paraId="521C127D" w14:textId="1FC8270B" w:rsidR="001372E6" w:rsidRPr="007F6FB9" w:rsidRDefault="001372E6" w:rsidP="001372E6">
            <w:pPr>
              <w:pStyle w:val="a3"/>
              <w:ind w:left="0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kk-KZ"/>
              </w:rPr>
              <w:t>1</w:t>
            </w:r>
            <w:r w:rsidR="007F6FB9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3827" w:type="dxa"/>
            <w:vAlign w:val="center"/>
          </w:tcPr>
          <w:p w14:paraId="19FE3295" w14:textId="727C952E" w:rsidR="001372E6" w:rsidRPr="009B2385" w:rsidRDefault="006E08BE" w:rsidP="001372E6">
            <w:pPr>
              <w:shd w:val="clear" w:color="auto" w:fill="FFFFFF"/>
              <w:tabs>
                <w:tab w:val="left" w:pos="680"/>
                <w:tab w:val="left" w:pos="709"/>
              </w:tabs>
              <w:jc w:val="both"/>
              <w:textAlignment w:val="center"/>
              <w:rPr>
                <w:sz w:val="20"/>
                <w:szCs w:val="20"/>
              </w:rPr>
            </w:pPr>
            <w:r w:rsidRPr="006E08BE">
              <w:rPr>
                <w:sz w:val="20"/>
                <w:szCs w:val="20"/>
              </w:rPr>
              <w:t xml:space="preserve">Об </w:t>
            </w:r>
            <w:proofErr w:type="spellStart"/>
            <w:r w:rsidRPr="006E08BE">
              <w:rPr>
                <w:sz w:val="20"/>
                <w:szCs w:val="20"/>
              </w:rPr>
              <w:t>улучшаемости</w:t>
            </w:r>
            <w:proofErr w:type="spellEnd"/>
            <w:r w:rsidRPr="006E08BE">
              <w:rPr>
                <w:sz w:val="20"/>
                <w:szCs w:val="20"/>
              </w:rPr>
              <w:t xml:space="preserve"> оценки скорости сходимости метода фиктивных областей для нелинейной краевой задачи эллиптического типа</w:t>
            </w:r>
          </w:p>
        </w:tc>
        <w:tc>
          <w:tcPr>
            <w:tcW w:w="993" w:type="dxa"/>
            <w:vAlign w:val="center"/>
          </w:tcPr>
          <w:p w14:paraId="47E74A8E" w14:textId="4285F1CE" w:rsidR="001372E6" w:rsidRPr="009B2385" w:rsidRDefault="006E08BE" w:rsidP="001372E6">
            <w:pPr>
              <w:jc w:val="center"/>
              <w:rPr>
                <w:sz w:val="20"/>
                <w:szCs w:val="20"/>
              </w:rPr>
            </w:pPr>
            <w:r w:rsidRPr="009B2385">
              <w:rPr>
                <w:sz w:val="20"/>
                <w:szCs w:val="20"/>
              </w:rPr>
              <w:t>статья</w:t>
            </w:r>
          </w:p>
        </w:tc>
        <w:tc>
          <w:tcPr>
            <w:tcW w:w="2268" w:type="dxa"/>
            <w:vAlign w:val="center"/>
          </w:tcPr>
          <w:p w14:paraId="0F240DEB" w14:textId="3C19CE8E" w:rsidR="001372E6" w:rsidRPr="009B2385" w:rsidRDefault="006E08BE" w:rsidP="001372E6">
            <w:pPr>
              <w:jc w:val="center"/>
              <w:rPr>
                <w:color w:val="000000"/>
                <w:sz w:val="20"/>
                <w:szCs w:val="20"/>
              </w:rPr>
            </w:pPr>
            <w:r w:rsidRPr="006E08BE">
              <w:rPr>
                <w:color w:val="000000"/>
                <w:sz w:val="20"/>
                <w:szCs w:val="20"/>
              </w:rPr>
              <w:t xml:space="preserve">Вестник </w:t>
            </w:r>
            <w:proofErr w:type="spellStart"/>
            <w:r w:rsidRPr="006E08BE">
              <w:rPr>
                <w:color w:val="000000"/>
                <w:sz w:val="20"/>
                <w:szCs w:val="20"/>
              </w:rPr>
              <w:t>КазНПУ</w:t>
            </w:r>
            <w:proofErr w:type="spellEnd"/>
            <w:r w:rsidRPr="006E08BE">
              <w:rPr>
                <w:color w:val="000000"/>
                <w:sz w:val="20"/>
                <w:szCs w:val="20"/>
              </w:rPr>
              <w:t xml:space="preserve"> имени Абая, серия «Физико-</w:t>
            </w:r>
            <w:proofErr w:type="spellStart"/>
            <w:r w:rsidRPr="006E08BE">
              <w:rPr>
                <w:color w:val="000000"/>
                <w:sz w:val="20"/>
                <w:szCs w:val="20"/>
              </w:rPr>
              <w:t>математичсекие</w:t>
            </w:r>
            <w:proofErr w:type="spellEnd"/>
            <w:r w:rsidRPr="006E08BE">
              <w:rPr>
                <w:color w:val="000000"/>
                <w:sz w:val="20"/>
                <w:szCs w:val="20"/>
              </w:rPr>
              <w:t xml:space="preserve"> науки», – 2018, – </w:t>
            </w:r>
            <w:proofErr w:type="gramStart"/>
            <w:r w:rsidRPr="006E08BE">
              <w:rPr>
                <w:color w:val="000000"/>
                <w:sz w:val="20"/>
                <w:szCs w:val="20"/>
              </w:rPr>
              <w:t>Алматы,  №</w:t>
            </w:r>
            <w:proofErr w:type="gramEnd"/>
            <w:r w:rsidRPr="006E08BE">
              <w:rPr>
                <w:color w:val="000000"/>
                <w:sz w:val="20"/>
                <w:szCs w:val="20"/>
              </w:rPr>
              <w:t>4(64), -С.74-82.</w:t>
            </w:r>
          </w:p>
        </w:tc>
        <w:tc>
          <w:tcPr>
            <w:tcW w:w="1842" w:type="dxa"/>
            <w:vAlign w:val="center"/>
          </w:tcPr>
          <w:p w14:paraId="7536AC29" w14:textId="77777777" w:rsidR="001372E6" w:rsidRPr="009B2385" w:rsidRDefault="001372E6" w:rsidP="001372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14:paraId="4D779F26" w14:textId="77777777" w:rsidR="001372E6" w:rsidRPr="009B2385" w:rsidRDefault="001372E6" w:rsidP="001372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4843F6B4" w14:textId="77777777" w:rsidR="006E08BE" w:rsidRDefault="006E08BE" w:rsidP="006E08BE">
            <w:pPr>
              <w:jc w:val="center"/>
              <w:rPr>
                <w:sz w:val="20"/>
                <w:szCs w:val="20"/>
                <w:u w:val="single"/>
                <w:lang w:val="kk-KZ"/>
              </w:rPr>
            </w:pPr>
            <w:r>
              <w:rPr>
                <w:sz w:val="20"/>
                <w:szCs w:val="20"/>
                <w:u w:val="single"/>
                <w:lang w:val="kk-KZ"/>
              </w:rPr>
              <w:t>Л.М.Тукенова</w:t>
            </w:r>
          </w:p>
          <w:p w14:paraId="01215132" w14:textId="0C6946D8" w:rsidR="001372E6" w:rsidRPr="009B2385" w:rsidRDefault="001372E6" w:rsidP="001372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76349D37" w14:textId="5AB74C3E" w:rsidR="001372E6" w:rsidRPr="009B2385" w:rsidRDefault="001372E6" w:rsidP="001372E6">
            <w:pPr>
              <w:jc w:val="center"/>
              <w:rPr>
                <w:sz w:val="20"/>
                <w:szCs w:val="20"/>
              </w:rPr>
            </w:pPr>
          </w:p>
        </w:tc>
      </w:tr>
      <w:tr w:rsidR="001372E6" w:rsidRPr="009B2385" w14:paraId="1FDA677C" w14:textId="77777777" w:rsidTr="00CB33E3">
        <w:trPr>
          <w:trHeight w:val="738"/>
        </w:trPr>
        <w:tc>
          <w:tcPr>
            <w:tcW w:w="567" w:type="dxa"/>
            <w:vAlign w:val="center"/>
          </w:tcPr>
          <w:p w14:paraId="0F55CF49" w14:textId="66B5B700" w:rsidR="001372E6" w:rsidRPr="007F6FB9" w:rsidRDefault="006E08BE" w:rsidP="001372E6">
            <w:pPr>
              <w:pStyle w:val="a3"/>
              <w:ind w:left="0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kk-KZ"/>
              </w:rPr>
              <w:t>1</w:t>
            </w:r>
            <w:r w:rsidR="007F6FB9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3827" w:type="dxa"/>
            <w:vAlign w:val="center"/>
          </w:tcPr>
          <w:p w14:paraId="69FDDEA3" w14:textId="3521A027" w:rsidR="001372E6" w:rsidRPr="009B2385" w:rsidRDefault="00686D88" w:rsidP="001372E6">
            <w:pPr>
              <w:autoSpaceDE w:val="0"/>
              <w:autoSpaceDN w:val="0"/>
              <w:adjustRightInd w:val="0"/>
              <w:jc w:val="both"/>
              <w:rPr>
                <w:iCs/>
                <w:sz w:val="20"/>
                <w:szCs w:val="20"/>
              </w:rPr>
            </w:pPr>
            <w:r w:rsidRPr="00686D88">
              <w:rPr>
                <w:rFonts w:eastAsia="Calibri"/>
                <w:sz w:val="20"/>
                <w:szCs w:val="20"/>
              </w:rPr>
              <w:t>Приближенное решение для одной краевой задачи океана</w:t>
            </w:r>
          </w:p>
        </w:tc>
        <w:tc>
          <w:tcPr>
            <w:tcW w:w="993" w:type="dxa"/>
            <w:vAlign w:val="center"/>
          </w:tcPr>
          <w:p w14:paraId="4B52F91E" w14:textId="6245C991" w:rsidR="001372E6" w:rsidRPr="009B2385" w:rsidRDefault="001372E6" w:rsidP="001372E6">
            <w:pPr>
              <w:jc w:val="center"/>
              <w:rPr>
                <w:sz w:val="20"/>
                <w:szCs w:val="20"/>
              </w:rPr>
            </w:pPr>
            <w:r w:rsidRPr="009B2385">
              <w:rPr>
                <w:sz w:val="20"/>
                <w:szCs w:val="20"/>
              </w:rPr>
              <w:t>статья</w:t>
            </w:r>
          </w:p>
        </w:tc>
        <w:tc>
          <w:tcPr>
            <w:tcW w:w="2268" w:type="dxa"/>
            <w:vAlign w:val="center"/>
          </w:tcPr>
          <w:p w14:paraId="492BCEF0" w14:textId="143A72FF" w:rsidR="001372E6" w:rsidRPr="009B2385" w:rsidRDefault="00686D88" w:rsidP="001372E6">
            <w:pPr>
              <w:jc w:val="center"/>
              <w:rPr>
                <w:iCs/>
                <w:sz w:val="20"/>
                <w:szCs w:val="20"/>
              </w:rPr>
            </w:pPr>
            <w:r w:rsidRPr="00686D88">
              <w:rPr>
                <w:rFonts w:eastAsia="Calibri"/>
                <w:bCs/>
                <w:sz w:val="20"/>
                <w:szCs w:val="20"/>
              </w:rPr>
              <w:t>Вестник "</w:t>
            </w:r>
            <w:proofErr w:type="spellStart"/>
            <w:r w:rsidRPr="00686D88">
              <w:rPr>
                <w:rFonts w:eastAsia="Calibri"/>
                <w:bCs/>
                <w:sz w:val="20"/>
                <w:szCs w:val="20"/>
              </w:rPr>
              <w:t>КазНИТУ</w:t>
            </w:r>
            <w:proofErr w:type="spellEnd"/>
            <w:r w:rsidRPr="00686D88">
              <w:rPr>
                <w:rFonts w:eastAsia="Calibri"/>
                <w:bCs/>
                <w:sz w:val="20"/>
                <w:szCs w:val="20"/>
              </w:rPr>
              <w:t xml:space="preserve"> имени </w:t>
            </w:r>
            <w:proofErr w:type="spellStart"/>
            <w:r w:rsidRPr="00686D88">
              <w:rPr>
                <w:rFonts w:eastAsia="Calibri"/>
                <w:bCs/>
                <w:sz w:val="20"/>
                <w:szCs w:val="20"/>
              </w:rPr>
              <w:t>K.И.Сатпаева</w:t>
            </w:r>
            <w:proofErr w:type="spellEnd"/>
            <w:r w:rsidRPr="00686D88">
              <w:rPr>
                <w:rFonts w:eastAsia="Calibri"/>
                <w:bCs/>
                <w:sz w:val="20"/>
                <w:szCs w:val="20"/>
              </w:rPr>
              <w:t>", серия «Физико-</w:t>
            </w:r>
            <w:proofErr w:type="spellStart"/>
            <w:r w:rsidRPr="00686D88">
              <w:rPr>
                <w:rFonts w:eastAsia="Calibri"/>
                <w:bCs/>
                <w:sz w:val="20"/>
                <w:szCs w:val="20"/>
              </w:rPr>
              <w:t>математичсекие</w:t>
            </w:r>
            <w:proofErr w:type="spellEnd"/>
            <w:r w:rsidRPr="00686D88">
              <w:rPr>
                <w:rFonts w:eastAsia="Calibri"/>
                <w:bCs/>
                <w:sz w:val="20"/>
                <w:szCs w:val="20"/>
              </w:rPr>
              <w:t xml:space="preserve"> науки», 2018, – Алматы. №6(130</w:t>
            </w:r>
            <w:proofErr w:type="gramStart"/>
            <w:r w:rsidRPr="00686D88">
              <w:rPr>
                <w:rFonts w:eastAsia="Calibri"/>
                <w:bCs/>
                <w:sz w:val="20"/>
                <w:szCs w:val="20"/>
              </w:rPr>
              <w:t>) ,</w:t>
            </w:r>
            <w:proofErr w:type="gramEnd"/>
            <w:r w:rsidRPr="00686D88">
              <w:rPr>
                <w:rFonts w:eastAsia="Calibri"/>
                <w:bCs/>
                <w:sz w:val="20"/>
                <w:szCs w:val="20"/>
              </w:rPr>
              <w:t xml:space="preserve">  -С. 440-446</w:t>
            </w:r>
          </w:p>
        </w:tc>
        <w:tc>
          <w:tcPr>
            <w:tcW w:w="1842" w:type="dxa"/>
            <w:vAlign w:val="center"/>
          </w:tcPr>
          <w:p w14:paraId="30AE9B44" w14:textId="77777777" w:rsidR="001372E6" w:rsidRPr="009B2385" w:rsidRDefault="001372E6" w:rsidP="001372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14:paraId="35873D85" w14:textId="77777777" w:rsidR="001372E6" w:rsidRPr="009B2385" w:rsidRDefault="001372E6" w:rsidP="001372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4617DB74" w14:textId="77777777" w:rsidR="00686D88" w:rsidRDefault="00686D88" w:rsidP="00686D88">
            <w:pPr>
              <w:jc w:val="center"/>
              <w:rPr>
                <w:sz w:val="20"/>
                <w:szCs w:val="20"/>
                <w:u w:val="single"/>
                <w:lang w:val="kk-KZ"/>
              </w:rPr>
            </w:pPr>
            <w:r>
              <w:rPr>
                <w:sz w:val="20"/>
                <w:szCs w:val="20"/>
                <w:u w:val="single"/>
                <w:lang w:val="kk-KZ"/>
              </w:rPr>
              <w:t>Л.М.Тукенова</w:t>
            </w:r>
          </w:p>
          <w:p w14:paraId="204FEB8A" w14:textId="24F184D3" w:rsidR="001372E6" w:rsidRPr="009B2385" w:rsidRDefault="001372E6" w:rsidP="001372E6">
            <w:pPr>
              <w:jc w:val="center"/>
              <w:rPr>
                <w:i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350BC6E7" w14:textId="215A6C17" w:rsidR="001372E6" w:rsidRPr="009B2385" w:rsidRDefault="001372E6" w:rsidP="001372E6">
            <w:pPr>
              <w:jc w:val="center"/>
              <w:rPr>
                <w:sz w:val="20"/>
                <w:szCs w:val="20"/>
              </w:rPr>
            </w:pPr>
          </w:p>
        </w:tc>
      </w:tr>
      <w:tr w:rsidR="001372E6" w:rsidRPr="009B2385" w14:paraId="3FDCD6C7" w14:textId="77777777" w:rsidTr="00AF118E">
        <w:trPr>
          <w:trHeight w:val="608"/>
        </w:trPr>
        <w:tc>
          <w:tcPr>
            <w:tcW w:w="567" w:type="dxa"/>
            <w:vAlign w:val="center"/>
          </w:tcPr>
          <w:p w14:paraId="6D7485F4" w14:textId="30452634" w:rsidR="001372E6" w:rsidRPr="007F6FB9" w:rsidRDefault="00686D88" w:rsidP="001372E6">
            <w:pPr>
              <w:pStyle w:val="a3"/>
              <w:ind w:left="0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kk-KZ"/>
              </w:rPr>
              <w:t>1</w:t>
            </w:r>
            <w:r w:rsidR="007F6FB9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3827" w:type="dxa"/>
            <w:vAlign w:val="center"/>
          </w:tcPr>
          <w:p w14:paraId="2A43C140" w14:textId="090A46E8" w:rsidR="001372E6" w:rsidRPr="00686D88" w:rsidRDefault="00686D88" w:rsidP="001372E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  <w:szCs w:val="20"/>
                <w:lang w:val="kk-KZ"/>
              </w:rPr>
            </w:pPr>
            <w:r w:rsidRPr="00686D88">
              <w:rPr>
                <w:sz w:val="20"/>
                <w:szCs w:val="20"/>
                <w:lang w:val="kk-KZ"/>
              </w:rPr>
              <w:t>Жергілікті атқарушы органдар қызметіндегі заманауи ақпараттық технологиялар</w:t>
            </w:r>
          </w:p>
        </w:tc>
        <w:tc>
          <w:tcPr>
            <w:tcW w:w="993" w:type="dxa"/>
            <w:vAlign w:val="center"/>
          </w:tcPr>
          <w:p w14:paraId="04598567" w14:textId="41075615" w:rsidR="001372E6" w:rsidRPr="009B2385" w:rsidRDefault="001372E6" w:rsidP="001372E6">
            <w:pPr>
              <w:jc w:val="center"/>
              <w:rPr>
                <w:sz w:val="20"/>
                <w:szCs w:val="20"/>
              </w:rPr>
            </w:pPr>
            <w:proofErr w:type="spellStart"/>
            <w:r w:rsidRPr="009B2385">
              <w:rPr>
                <w:sz w:val="20"/>
                <w:szCs w:val="20"/>
              </w:rPr>
              <w:t>Изобре-тение</w:t>
            </w:r>
            <w:proofErr w:type="spellEnd"/>
          </w:p>
        </w:tc>
        <w:tc>
          <w:tcPr>
            <w:tcW w:w="2268" w:type="dxa"/>
            <w:vAlign w:val="center"/>
          </w:tcPr>
          <w:p w14:paraId="795F6907" w14:textId="5DA24EBB" w:rsidR="001372E6" w:rsidRPr="009B2385" w:rsidRDefault="00686D88" w:rsidP="001372E6">
            <w:pPr>
              <w:jc w:val="center"/>
              <w:rPr>
                <w:rFonts w:eastAsia="Calibri"/>
                <w:bCs/>
                <w:sz w:val="20"/>
                <w:szCs w:val="20"/>
              </w:rPr>
            </w:pPr>
            <w:r w:rsidRPr="00686D88">
              <w:rPr>
                <w:sz w:val="20"/>
                <w:szCs w:val="20"/>
              </w:rPr>
              <w:t>Вестник "</w:t>
            </w:r>
            <w:proofErr w:type="spellStart"/>
            <w:r w:rsidRPr="00686D88">
              <w:rPr>
                <w:sz w:val="20"/>
                <w:szCs w:val="20"/>
              </w:rPr>
              <w:t>КазНИТУ</w:t>
            </w:r>
            <w:proofErr w:type="spellEnd"/>
            <w:r w:rsidRPr="00686D88">
              <w:rPr>
                <w:sz w:val="20"/>
                <w:szCs w:val="20"/>
              </w:rPr>
              <w:t xml:space="preserve"> имени </w:t>
            </w:r>
            <w:proofErr w:type="spellStart"/>
            <w:r w:rsidRPr="00686D88">
              <w:rPr>
                <w:sz w:val="20"/>
                <w:szCs w:val="20"/>
              </w:rPr>
              <w:t>K.И.Сатпаева</w:t>
            </w:r>
            <w:proofErr w:type="spellEnd"/>
            <w:r w:rsidRPr="00686D88">
              <w:rPr>
                <w:sz w:val="20"/>
                <w:szCs w:val="20"/>
              </w:rPr>
              <w:t>", серия «Физико-</w:t>
            </w:r>
            <w:proofErr w:type="spellStart"/>
            <w:r w:rsidRPr="00686D88">
              <w:rPr>
                <w:sz w:val="20"/>
                <w:szCs w:val="20"/>
              </w:rPr>
              <w:t>математичсекие</w:t>
            </w:r>
            <w:proofErr w:type="spellEnd"/>
            <w:r w:rsidRPr="00686D88">
              <w:rPr>
                <w:sz w:val="20"/>
                <w:szCs w:val="20"/>
              </w:rPr>
              <w:t xml:space="preserve"> науки», 2019, ноябрь, №6(136</w:t>
            </w:r>
            <w:proofErr w:type="gramStart"/>
            <w:r w:rsidRPr="00686D88">
              <w:rPr>
                <w:sz w:val="20"/>
                <w:szCs w:val="20"/>
              </w:rPr>
              <w:t>),  –</w:t>
            </w:r>
            <w:proofErr w:type="gramEnd"/>
            <w:r w:rsidRPr="00686D88">
              <w:rPr>
                <w:sz w:val="20"/>
                <w:szCs w:val="20"/>
              </w:rPr>
              <w:t xml:space="preserve"> Алматы.  -С. </w:t>
            </w:r>
            <w:proofErr w:type="gramStart"/>
            <w:r w:rsidRPr="00686D88">
              <w:rPr>
                <w:sz w:val="20"/>
                <w:szCs w:val="20"/>
              </w:rPr>
              <w:t>561-568</w:t>
            </w:r>
            <w:proofErr w:type="gramEnd"/>
            <w:r w:rsidRPr="00686D88">
              <w:rPr>
                <w:sz w:val="20"/>
                <w:szCs w:val="20"/>
              </w:rPr>
              <w:t>.</w:t>
            </w:r>
          </w:p>
        </w:tc>
        <w:tc>
          <w:tcPr>
            <w:tcW w:w="1842" w:type="dxa"/>
            <w:vAlign w:val="center"/>
          </w:tcPr>
          <w:p w14:paraId="5C4D1C9D" w14:textId="77777777" w:rsidR="001372E6" w:rsidRPr="009B2385" w:rsidRDefault="001372E6" w:rsidP="001372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14:paraId="154FA29B" w14:textId="77777777" w:rsidR="001372E6" w:rsidRPr="009B2385" w:rsidRDefault="001372E6" w:rsidP="001372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229B8F39" w14:textId="43E40696" w:rsidR="00686D88" w:rsidRDefault="00686D88" w:rsidP="00686D88">
            <w:pPr>
              <w:jc w:val="center"/>
              <w:rPr>
                <w:sz w:val="20"/>
                <w:szCs w:val="20"/>
                <w:u w:val="single"/>
                <w:lang w:val="kk-KZ"/>
              </w:rPr>
            </w:pPr>
            <w:r>
              <w:rPr>
                <w:sz w:val="20"/>
                <w:szCs w:val="20"/>
                <w:u w:val="single"/>
                <w:lang w:val="kk-KZ"/>
              </w:rPr>
              <w:t>Л.М.Тукенова</w:t>
            </w:r>
          </w:p>
          <w:p w14:paraId="2B1DD98B" w14:textId="16FCDDC1" w:rsidR="001372E6" w:rsidRPr="009B2385" w:rsidRDefault="001372E6" w:rsidP="00153541">
            <w:pPr>
              <w:jc w:val="center"/>
              <w:rPr>
                <w:sz w:val="20"/>
                <w:szCs w:val="20"/>
                <w:u w:val="single"/>
              </w:rPr>
            </w:pPr>
          </w:p>
        </w:tc>
        <w:tc>
          <w:tcPr>
            <w:tcW w:w="1559" w:type="dxa"/>
            <w:vAlign w:val="center"/>
          </w:tcPr>
          <w:p w14:paraId="332F7D0B" w14:textId="2021D5A3" w:rsidR="001372E6" w:rsidRPr="009B2385" w:rsidRDefault="001372E6" w:rsidP="001372E6">
            <w:pPr>
              <w:jc w:val="center"/>
              <w:rPr>
                <w:sz w:val="20"/>
                <w:szCs w:val="20"/>
              </w:rPr>
            </w:pPr>
          </w:p>
        </w:tc>
      </w:tr>
    </w:tbl>
    <w:p w14:paraId="74200A0E" w14:textId="77777777" w:rsidR="00E728DB" w:rsidRPr="009B2385" w:rsidRDefault="00E728DB" w:rsidP="00D5166F">
      <w:pPr>
        <w:jc w:val="both"/>
        <w:rPr>
          <w:sz w:val="20"/>
          <w:szCs w:val="20"/>
        </w:rPr>
      </w:pPr>
    </w:p>
    <w:p w14:paraId="2EE9E81C" w14:textId="6DFA0C86" w:rsidR="00712F33" w:rsidRDefault="00712F33" w:rsidP="00C05A8B">
      <w:pPr>
        <w:ind w:firstLine="708"/>
        <w:jc w:val="both"/>
        <w:rPr>
          <w:sz w:val="20"/>
          <w:szCs w:val="20"/>
        </w:rPr>
      </w:pPr>
    </w:p>
    <w:p w14:paraId="2CBF57DC" w14:textId="77777777" w:rsidR="00133F3D" w:rsidRDefault="00133F3D" w:rsidP="00C05A8B">
      <w:pPr>
        <w:ind w:firstLine="708"/>
        <w:jc w:val="both"/>
        <w:rPr>
          <w:sz w:val="20"/>
          <w:szCs w:val="20"/>
          <w:lang w:val="kk-KZ"/>
        </w:rPr>
      </w:pPr>
    </w:p>
    <w:p w14:paraId="0E6A11F6" w14:textId="77777777" w:rsidR="007C676D" w:rsidRDefault="007C676D" w:rsidP="00C05A8B">
      <w:pPr>
        <w:ind w:firstLine="708"/>
        <w:jc w:val="both"/>
        <w:rPr>
          <w:sz w:val="20"/>
          <w:szCs w:val="20"/>
          <w:lang w:val="kk-KZ"/>
        </w:rPr>
      </w:pPr>
    </w:p>
    <w:p w14:paraId="261DDC3F" w14:textId="77777777" w:rsidR="007C676D" w:rsidRPr="007C676D" w:rsidRDefault="007C676D" w:rsidP="00C05A8B">
      <w:pPr>
        <w:ind w:firstLine="708"/>
        <w:jc w:val="both"/>
        <w:rPr>
          <w:sz w:val="20"/>
          <w:szCs w:val="20"/>
          <w:lang w:val="kk-KZ"/>
        </w:rPr>
      </w:pPr>
    </w:p>
    <w:p w14:paraId="2DA5A695" w14:textId="3A10B074" w:rsidR="00CB33E3" w:rsidRPr="00133F3D" w:rsidRDefault="00C05A8B" w:rsidP="009B1348">
      <w:pPr>
        <w:ind w:left="708" w:firstLine="708"/>
        <w:jc w:val="both"/>
        <w:rPr>
          <w:rFonts w:eastAsiaTheme="minorHAnsi"/>
          <w:color w:val="000000"/>
          <w:lang w:eastAsia="en-US"/>
        </w:rPr>
      </w:pPr>
      <w:r w:rsidRPr="00133F3D">
        <w:t xml:space="preserve">                                </w:t>
      </w:r>
    </w:p>
    <w:p w14:paraId="4DC4A6D4" w14:textId="0D0CBA2A" w:rsidR="00686D88" w:rsidRPr="009B2385" w:rsidRDefault="00686D88" w:rsidP="00686D88">
      <w:pPr>
        <w:spacing w:after="120"/>
        <w:rPr>
          <w:bCs/>
          <w:sz w:val="20"/>
          <w:szCs w:val="20"/>
        </w:rPr>
      </w:pPr>
      <w:r w:rsidRPr="00712F33">
        <w:rPr>
          <w:rFonts w:eastAsiaTheme="minorHAnsi"/>
          <w:color w:val="000000"/>
          <w:sz w:val="20"/>
          <w:szCs w:val="20"/>
          <w:lang w:eastAsia="en-US"/>
        </w:rPr>
        <w:lastRenderedPageBreak/>
        <w:t xml:space="preserve">  </w:t>
      </w:r>
      <w:r w:rsidRPr="009B2385">
        <w:rPr>
          <w:rFonts w:eastAsiaTheme="minorHAnsi"/>
          <w:color w:val="000000"/>
          <w:sz w:val="20"/>
          <w:szCs w:val="20"/>
          <w:lang w:val="en-US" w:eastAsia="en-US"/>
        </w:rPr>
        <w:t>I</w:t>
      </w:r>
      <w:r>
        <w:rPr>
          <w:rFonts w:eastAsiaTheme="minorHAnsi"/>
          <w:color w:val="000000"/>
          <w:sz w:val="20"/>
          <w:szCs w:val="20"/>
          <w:lang w:val="kk-KZ" w:eastAsia="en-US"/>
        </w:rPr>
        <w:t>І</w:t>
      </w:r>
      <w:r w:rsidRPr="009B2385">
        <w:rPr>
          <w:rFonts w:eastAsiaTheme="minorHAnsi"/>
          <w:color w:val="000000"/>
          <w:sz w:val="20"/>
          <w:szCs w:val="20"/>
          <w:lang w:eastAsia="en-US"/>
        </w:rPr>
        <w:t>.</w:t>
      </w:r>
      <w:r w:rsidRPr="009B2385">
        <w:rPr>
          <w:rFonts w:eastAsiaTheme="minorHAnsi"/>
          <w:b/>
          <w:color w:val="000000"/>
          <w:sz w:val="20"/>
          <w:szCs w:val="20"/>
          <w:lang w:eastAsia="en-US"/>
        </w:rPr>
        <w:t xml:space="preserve"> </w:t>
      </w:r>
      <w:r w:rsidRPr="009B2385">
        <w:rPr>
          <w:bCs/>
          <w:sz w:val="20"/>
          <w:szCs w:val="20"/>
        </w:rPr>
        <w:t>в изданиях</w:t>
      </w:r>
      <w:r w:rsidRPr="009B2385">
        <w:rPr>
          <w:bCs/>
          <w:sz w:val="20"/>
          <w:szCs w:val="20"/>
          <w:lang w:val="kk-KZ"/>
        </w:rPr>
        <w:t>,</w:t>
      </w:r>
      <w:r w:rsidRPr="009B2385">
        <w:rPr>
          <w:bCs/>
          <w:sz w:val="20"/>
          <w:szCs w:val="20"/>
        </w:rPr>
        <w:t xml:space="preserve"> рекомендуемых ККСОН МНВО РК (продолжение)</w:t>
      </w:r>
    </w:p>
    <w:tbl>
      <w:tblPr>
        <w:tblW w:w="1460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827"/>
        <w:gridCol w:w="993"/>
        <w:gridCol w:w="2268"/>
        <w:gridCol w:w="1842"/>
        <w:gridCol w:w="1843"/>
        <w:gridCol w:w="1701"/>
        <w:gridCol w:w="1559"/>
      </w:tblGrid>
      <w:tr w:rsidR="00686D88" w:rsidRPr="009B2385" w14:paraId="6178F9C5" w14:textId="77777777" w:rsidTr="003769A6">
        <w:tc>
          <w:tcPr>
            <w:tcW w:w="567" w:type="dxa"/>
            <w:vAlign w:val="center"/>
          </w:tcPr>
          <w:p w14:paraId="0C410104" w14:textId="77777777" w:rsidR="00686D88" w:rsidRPr="009B2385" w:rsidRDefault="00686D88" w:rsidP="003769A6">
            <w:pPr>
              <w:ind w:hanging="15"/>
              <w:jc w:val="center"/>
              <w:rPr>
                <w:sz w:val="20"/>
                <w:szCs w:val="20"/>
              </w:rPr>
            </w:pPr>
          </w:p>
        </w:tc>
        <w:tc>
          <w:tcPr>
            <w:tcW w:w="3827" w:type="dxa"/>
            <w:vAlign w:val="center"/>
          </w:tcPr>
          <w:p w14:paraId="34D09C71" w14:textId="77777777" w:rsidR="00686D88" w:rsidRPr="009B2385" w:rsidRDefault="00686D88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993" w:type="dxa"/>
            <w:vAlign w:val="center"/>
          </w:tcPr>
          <w:p w14:paraId="420E7869" w14:textId="77777777" w:rsidR="00686D88" w:rsidRPr="009B2385" w:rsidRDefault="00686D88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2268" w:type="dxa"/>
            <w:vAlign w:val="center"/>
          </w:tcPr>
          <w:p w14:paraId="402E3A6C" w14:textId="77777777" w:rsidR="00686D88" w:rsidRPr="009B2385" w:rsidRDefault="00686D88" w:rsidP="003769A6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9B23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1842" w:type="dxa"/>
            <w:vAlign w:val="center"/>
          </w:tcPr>
          <w:p w14:paraId="488418C0" w14:textId="77777777" w:rsidR="00686D88" w:rsidRPr="009B2385" w:rsidRDefault="00686D88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1843" w:type="dxa"/>
            <w:vAlign w:val="center"/>
          </w:tcPr>
          <w:p w14:paraId="0EB65D96" w14:textId="77777777" w:rsidR="00686D88" w:rsidRPr="009B2385" w:rsidRDefault="00686D88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1701" w:type="dxa"/>
            <w:vAlign w:val="center"/>
          </w:tcPr>
          <w:p w14:paraId="0531032F" w14:textId="77777777" w:rsidR="00686D88" w:rsidRPr="009B2385" w:rsidRDefault="00686D88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559" w:type="dxa"/>
            <w:vAlign w:val="center"/>
          </w:tcPr>
          <w:p w14:paraId="4453E4AF" w14:textId="77777777" w:rsidR="00686D88" w:rsidRPr="009B2385" w:rsidRDefault="00686D88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7</w:t>
            </w:r>
          </w:p>
        </w:tc>
      </w:tr>
      <w:tr w:rsidR="00517D77" w:rsidRPr="009B2385" w14:paraId="505DC58E" w14:textId="77777777" w:rsidTr="003769A6">
        <w:tc>
          <w:tcPr>
            <w:tcW w:w="567" w:type="dxa"/>
            <w:vAlign w:val="center"/>
          </w:tcPr>
          <w:p w14:paraId="7912DF7E" w14:textId="61B1AECC" w:rsidR="00517D77" w:rsidRPr="00517D77" w:rsidRDefault="00517D77" w:rsidP="00517D77">
            <w:pPr>
              <w:pStyle w:val="a3"/>
              <w:ind w:left="0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kk-KZ"/>
              </w:rPr>
              <w:t>1</w:t>
            </w:r>
            <w:r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3827" w:type="dxa"/>
            <w:vAlign w:val="center"/>
          </w:tcPr>
          <w:p w14:paraId="6414D850" w14:textId="756EAEA5" w:rsidR="00517D77" w:rsidRPr="00686D88" w:rsidRDefault="00517D77" w:rsidP="00517D77">
            <w:pPr>
              <w:shd w:val="clear" w:color="auto" w:fill="FFFFFF"/>
              <w:tabs>
                <w:tab w:val="left" w:pos="680"/>
                <w:tab w:val="left" w:pos="709"/>
              </w:tabs>
              <w:jc w:val="both"/>
              <w:textAlignment w:val="center"/>
              <w:rPr>
                <w:sz w:val="20"/>
                <w:szCs w:val="20"/>
                <w:lang w:val="en-US"/>
              </w:rPr>
            </w:pPr>
            <w:r w:rsidRPr="00686D88">
              <w:rPr>
                <w:rFonts w:eastAsia="Calibri"/>
                <w:sz w:val="20"/>
                <w:szCs w:val="20"/>
                <w:lang w:val="kk-KZ"/>
              </w:rPr>
              <w:t>Үш деңгейлі «клиент-сервер» архитектурасын қазіргі ақпарат жүйелерінде пайдалану</w:t>
            </w:r>
          </w:p>
        </w:tc>
        <w:tc>
          <w:tcPr>
            <w:tcW w:w="993" w:type="dxa"/>
            <w:vAlign w:val="center"/>
          </w:tcPr>
          <w:p w14:paraId="0EBB5280" w14:textId="322EE727" w:rsidR="00517D77" w:rsidRPr="009B2385" w:rsidRDefault="00517D77" w:rsidP="00517D77">
            <w:pPr>
              <w:jc w:val="center"/>
              <w:rPr>
                <w:sz w:val="20"/>
                <w:szCs w:val="20"/>
              </w:rPr>
            </w:pPr>
            <w:r w:rsidRPr="009B2385">
              <w:rPr>
                <w:sz w:val="20"/>
                <w:szCs w:val="20"/>
              </w:rPr>
              <w:t>статья</w:t>
            </w:r>
          </w:p>
        </w:tc>
        <w:tc>
          <w:tcPr>
            <w:tcW w:w="2268" w:type="dxa"/>
            <w:vAlign w:val="center"/>
          </w:tcPr>
          <w:p w14:paraId="4358BF62" w14:textId="4C669CB5" w:rsidR="00517D77" w:rsidRPr="009B2385" w:rsidRDefault="00517D77" w:rsidP="00517D77">
            <w:pPr>
              <w:jc w:val="center"/>
              <w:rPr>
                <w:color w:val="000000"/>
                <w:sz w:val="20"/>
                <w:szCs w:val="20"/>
              </w:rPr>
            </w:pPr>
            <w:r w:rsidRPr="00686D88">
              <w:rPr>
                <w:rFonts w:eastAsia="Calibri"/>
                <w:bCs/>
                <w:sz w:val="20"/>
                <w:szCs w:val="20"/>
              </w:rPr>
              <w:t xml:space="preserve">Вестник </w:t>
            </w:r>
            <w:proofErr w:type="spellStart"/>
            <w:r w:rsidRPr="00686D88">
              <w:rPr>
                <w:rFonts w:eastAsia="Calibri"/>
                <w:bCs/>
                <w:sz w:val="20"/>
                <w:szCs w:val="20"/>
              </w:rPr>
              <w:t>КазНИТУ</w:t>
            </w:r>
            <w:proofErr w:type="spellEnd"/>
            <w:r w:rsidRPr="00686D88">
              <w:rPr>
                <w:rFonts w:eastAsia="Calibri"/>
                <w:bCs/>
                <w:sz w:val="20"/>
                <w:szCs w:val="20"/>
              </w:rPr>
              <w:t xml:space="preserve"> им. </w:t>
            </w:r>
            <w:proofErr w:type="spellStart"/>
            <w:r w:rsidRPr="00686D88">
              <w:rPr>
                <w:rFonts w:eastAsia="Calibri"/>
                <w:bCs/>
                <w:sz w:val="20"/>
                <w:szCs w:val="20"/>
              </w:rPr>
              <w:t>К.Сатбаева</w:t>
            </w:r>
            <w:proofErr w:type="spellEnd"/>
            <w:r w:rsidRPr="00686D88">
              <w:rPr>
                <w:rFonts w:eastAsia="Calibri"/>
                <w:bCs/>
                <w:sz w:val="20"/>
                <w:szCs w:val="20"/>
              </w:rPr>
              <w:t>. 2020., – Алматы.    №6(142). -С.600-605.</w:t>
            </w:r>
          </w:p>
        </w:tc>
        <w:tc>
          <w:tcPr>
            <w:tcW w:w="1842" w:type="dxa"/>
            <w:vAlign w:val="center"/>
          </w:tcPr>
          <w:p w14:paraId="3EB2E5FF" w14:textId="77777777" w:rsidR="00517D77" w:rsidRPr="009B2385" w:rsidRDefault="00517D77" w:rsidP="00517D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14:paraId="702E47D8" w14:textId="77777777" w:rsidR="00517D77" w:rsidRPr="009B2385" w:rsidRDefault="00517D77" w:rsidP="00517D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1796A7EB" w14:textId="77777777" w:rsidR="00517D77" w:rsidRDefault="00517D77" w:rsidP="00517D77">
            <w:pPr>
              <w:jc w:val="center"/>
              <w:rPr>
                <w:sz w:val="20"/>
                <w:szCs w:val="20"/>
                <w:u w:val="single"/>
                <w:lang w:val="kk-KZ"/>
              </w:rPr>
            </w:pPr>
            <w:r>
              <w:rPr>
                <w:sz w:val="20"/>
                <w:szCs w:val="20"/>
                <w:u w:val="single"/>
                <w:lang w:val="kk-KZ"/>
              </w:rPr>
              <w:t>Л.М.Тукенова</w:t>
            </w:r>
          </w:p>
          <w:p w14:paraId="69E43071" w14:textId="77777777" w:rsidR="00517D77" w:rsidRPr="009B2385" w:rsidRDefault="00517D77" w:rsidP="00517D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72235416" w14:textId="77777777" w:rsidR="00517D77" w:rsidRPr="009B2385" w:rsidRDefault="00517D77" w:rsidP="00517D77">
            <w:pPr>
              <w:jc w:val="center"/>
              <w:rPr>
                <w:sz w:val="20"/>
                <w:szCs w:val="20"/>
              </w:rPr>
            </w:pPr>
          </w:p>
        </w:tc>
      </w:tr>
      <w:tr w:rsidR="00517D77" w:rsidRPr="009B2385" w14:paraId="20CD92F3" w14:textId="77777777" w:rsidTr="003769A6">
        <w:tc>
          <w:tcPr>
            <w:tcW w:w="567" w:type="dxa"/>
            <w:vAlign w:val="center"/>
          </w:tcPr>
          <w:p w14:paraId="3870B247" w14:textId="22D5F62A" w:rsidR="00517D77" w:rsidRPr="00517D77" w:rsidRDefault="00517D77" w:rsidP="00517D77">
            <w:pPr>
              <w:pStyle w:val="a3"/>
              <w:ind w:left="0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kk-KZ"/>
              </w:rPr>
              <w:t>1</w:t>
            </w:r>
            <w:r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3827" w:type="dxa"/>
            <w:vAlign w:val="center"/>
          </w:tcPr>
          <w:p w14:paraId="56741187" w14:textId="09B4A5E3" w:rsidR="00517D77" w:rsidRPr="009B2385" w:rsidRDefault="00517D77" w:rsidP="00517D77">
            <w:pPr>
              <w:shd w:val="clear" w:color="auto" w:fill="FFFFFF"/>
              <w:tabs>
                <w:tab w:val="left" w:pos="680"/>
                <w:tab w:val="left" w:pos="709"/>
              </w:tabs>
              <w:jc w:val="both"/>
              <w:textAlignment w:val="center"/>
              <w:rPr>
                <w:sz w:val="20"/>
                <w:szCs w:val="20"/>
              </w:rPr>
            </w:pPr>
            <w:r w:rsidRPr="00686D88">
              <w:rPr>
                <w:sz w:val="20"/>
                <w:szCs w:val="20"/>
                <w:lang w:val="kk-KZ"/>
              </w:rPr>
              <w:t>Математическое моделирование краевых условий океаналогии с помощью метода фиктивных областей</w:t>
            </w:r>
          </w:p>
        </w:tc>
        <w:tc>
          <w:tcPr>
            <w:tcW w:w="993" w:type="dxa"/>
            <w:vAlign w:val="center"/>
          </w:tcPr>
          <w:p w14:paraId="3DD149AD" w14:textId="724C9BD3" w:rsidR="00517D77" w:rsidRPr="009B2385" w:rsidRDefault="00517D77" w:rsidP="00517D77">
            <w:pPr>
              <w:jc w:val="center"/>
              <w:rPr>
                <w:sz w:val="20"/>
                <w:szCs w:val="20"/>
              </w:rPr>
            </w:pPr>
            <w:r w:rsidRPr="009B2385">
              <w:rPr>
                <w:sz w:val="20"/>
                <w:szCs w:val="20"/>
              </w:rPr>
              <w:t>статья</w:t>
            </w:r>
          </w:p>
        </w:tc>
        <w:tc>
          <w:tcPr>
            <w:tcW w:w="2268" w:type="dxa"/>
            <w:vAlign w:val="center"/>
          </w:tcPr>
          <w:p w14:paraId="21043F53" w14:textId="0002EDDC" w:rsidR="00517D77" w:rsidRPr="009B2385" w:rsidRDefault="00517D77" w:rsidP="00517D77">
            <w:pPr>
              <w:jc w:val="center"/>
              <w:rPr>
                <w:color w:val="000000"/>
                <w:sz w:val="20"/>
                <w:szCs w:val="20"/>
              </w:rPr>
            </w:pPr>
            <w:r w:rsidRPr="00686D88">
              <w:rPr>
                <w:sz w:val="20"/>
                <w:szCs w:val="20"/>
              </w:rPr>
              <w:t xml:space="preserve">Вестник </w:t>
            </w:r>
            <w:proofErr w:type="spellStart"/>
            <w:r w:rsidRPr="00686D88">
              <w:rPr>
                <w:sz w:val="20"/>
                <w:szCs w:val="20"/>
              </w:rPr>
              <w:t>КазНПУ</w:t>
            </w:r>
            <w:proofErr w:type="spellEnd"/>
            <w:r w:rsidRPr="00686D88">
              <w:rPr>
                <w:sz w:val="20"/>
                <w:szCs w:val="20"/>
              </w:rPr>
              <w:t xml:space="preserve"> им. Абая. Серия «Физико-математические науки». 2020., – Алматы. №4(72). -С.65-70  </w:t>
            </w:r>
          </w:p>
        </w:tc>
        <w:tc>
          <w:tcPr>
            <w:tcW w:w="1842" w:type="dxa"/>
            <w:vAlign w:val="center"/>
          </w:tcPr>
          <w:p w14:paraId="3AFE25F3" w14:textId="77777777" w:rsidR="00517D77" w:rsidRPr="009B2385" w:rsidRDefault="00517D77" w:rsidP="00517D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14:paraId="4302AA1A" w14:textId="77777777" w:rsidR="00517D77" w:rsidRPr="009B2385" w:rsidRDefault="00517D77" w:rsidP="00517D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0B6BBC4F" w14:textId="77777777" w:rsidR="00517D77" w:rsidRDefault="00517D77" w:rsidP="00517D77">
            <w:pPr>
              <w:jc w:val="center"/>
              <w:rPr>
                <w:sz w:val="20"/>
                <w:szCs w:val="20"/>
                <w:u w:val="single"/>
                <w:lang w:val="kk-KZ"/>
              </w:rPr>
            </w:pPr>
            <w:r>
              <w:rPr>
                <w:sz w:val="20"/>
                <w:szCs w:val="20"/>
                <w:u w:val="single"/>
                <w:lang w:val="kk-KZ"/>
              </w:rPr>
              <w:t>Л.М.Тукенова</w:t>
            </w:r>
          </w:p>
          <w:p w14:paraId="579F1980" w14:textId="77777777" w:rsidR="00517D77" w:rsidRPr="009B2385" w:rsidRDefault="00517D77" w:rsidP="00517D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0DA22762" w14:textId="77777777" w:rsidR="00517D77" w:rsidRPr="009B2385" w:rsidRDefault="00517D77" w:rsidP="00517D77">
            <w:pPr>
              <w:jc w:val="center"/>
              <w:rPr>
                <w:sz w:val="20"/>
                <w:szCs w:val="20"/>
              </w:rPr>
            </w:pPr>
          </w:p>
        </w:tc>
      </w:tr>
      <w:tr w:rsidR="00517D77" w:rsidRPr="009B2385" w14:paraId="1159FDD0" w14:textId="77777777" w:rsidTr="00ED7F15">
        <w:trPr>
          <w:trHeight w:val="738"/>
        </w:trPr>
        <w:tc>
          <w:tcPr>
            <w:tcW w:w="567" w:type="dxa"/>
            <w:vAlign w:val="center"/>
          </w:tcPr>
          <w:p w14:paraId="098B3E89" w14:textId="1DE963C3" w:rsidR="00517D77" w:rsidRPr="00517D77" w:rsidRDefault="00517D77" w:rsidP="00517D77">
            <w:pPr>
              <w:pStyle w:val="a3"/>
              <w:ind w:left="0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kk-KZ"/>
              </w:rPr>
              <w:t>1</w:t>
            </w:r>
            <w:r>
              <w:rPr>
                <w:sz w:val="20"/>
                <w:szCs w:val="20"/>
                <w:lang w:val="en-US"/>
              </w:rPr>
              <w:t>7</w:t>
            </w:r>
          </w:p>
        </w:tc>
        <w:tc>
          <w:tcPr>
            <w:tcW w:w="3827" w:type="dxa"/>
          </w:tcPr>
          <w:p w14:paraId="21318F58" w14:textId="77777777" w:rsidR="00517D77" w:rsidRPr="00517D77" w:rsidRDefault="00517D77" w:rsidP="00517D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sz w:val="20"/>
                <w:szCs w:val="20"/>
                <w:lang w:val="en-US"/>
              </w:rPr>
            </w:pPr>
            <w:r w:rsidRPr="00517D77">
              <w:rPr>
                <w:sz w:val="20"/>
                <w:szCs w:val="20"/>
                <w:lang w:val="en-US"/>
              </w:rPr>
              <w:t xml:space="preserve">SMART CITY </w:t>
            </w:r>
            <w:proofErr w:type="spellStart"/>
            <w:r w:rsidRPr="00154929">
              <w:rPr>
                <w:sz w:val="20"/>
                <w:szCs w:val="20"/>
              </w:rPr>
              <w:t>үшін</w:t>
            </w:r>
            <w:proofErr w:type="spellEnd"/>
            <w:r w:rsidRPr="00517D77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54929">
              <w:rPr>
                <w:sz w:val="20"/>
                <w:szCs w:val="20"/>
              </w:rPr>
              <w:t>технологияны</w:t>
            </w:r>
            <w:proofErr w:type="spellEnd"/>
            <w:r w:rsidRPr="00517D77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54929">
              <w:rPr>
                <w:sz w:val="20"/>
                <w:szCs w:val="20"/>
              </w:rPr>
              <w:t>инвестициялаудың</w:t>
            </w:r>
            <w:proofErr w:type="spellEnd"/>
            <w:r w:rsidRPr="00517D77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154929">
              <w:rPr>
                <w:sz w:val="20"/>
                <w:szCs w:val="20"/>
              </w:rPr>
              <w:t>ұтымды</w:t>
            </w:r>
            <w:proofErr w:type="spellEnd"/>
          </w:p>
          <w:p w14:paraId="3DEAC178" w14:textId="0554E609" w:rsidR="00517D77" w:rsidRPr="00686D88" w:rsidRDefault="00517D77" w:rsidP="00517D77">
            <w:pPr>
              <w:autoSpaceDE w:val="0"/>
              <w:autoSpaceDN w:val="0"/>
              <w:adjustRightInd w:val="0"/>
              <w:jc w:val="both"/>
              <w:rPr>
                <w:iCs/>
                <w:sz w:val="20"/>
                <w:szCs w:val="20"/>
                <w:lang w:val="kk-KZ"/>
              </w:rPr>
            </w:pPr>
            <w:proofErr w:type="spellStart"/>
            <w:r w:rsidRPr="00154929">
              <w:rPr>
                <w:sz w:val="20"/>
                <w:szCs w:val="20"/>
              </w:rPr>
              <w:t>стратегиясын</w:t>
            </w:r>
            <w:proofErr w:type="spellEnd"/>
            <w:r w:rsidRPr="00154929">
              <w:rPr>
                <w:sz w:val="20"/>
                <w:szCs w:val="20"/>
              </w:rPr>
              <w:t xml:space="preserve"> </w:t>
            </w:r>
            <w:proofErr w:type="spellStart"/>
            <w:r w:rsidRPr="00154929">
              <w:rPr>
                <w:sz w:val="20"/>
                <w:szCs w:val="20"/>
              </w:rPr>
              <w:t>таңдаудың</w:t>
            </w:r>
            <w:proofErr w:type="spellEnd"/>
            <w:r w:rsidRPr="00154929">
              <w:rPr>
                <w:sz w:val="20"/>
                <w:szCs w:val="20"/>
              </w:rPr>
              <w:t xml:space="preserve"> </w:t>
            </w:r>
            <w:proofErr w:type="spellStart"/>
            <w:r w:rsidRPr="00154929">
              <w:rPr>
                <w:sz w:val="20"/>
                <w:szCs w:val="20"/>
              </w:rPr>
              <w:t>гибридті</w:t>
            </w:r>
            <w:proofErr w:type="spellEnd"/>
            <w:r w:rsidRPr="00154929">
              <w:rPr>
                <w:sz w:val="20"/>
                <w:szCs w:val="20"/>
              </w:rPr>
              <w:t xml:space="preserve"> </w:t>
            </w:r>
            <w:proofErr w:type="spellStart"/>
            <w:r w:rsidRPr="00154929">
              <w:rPr>
                <w:sz w:val="20"/>
                <w:szCs w:val="20"/>
              </w:rPr>
              <w:t>әдісі</w:t>
            </w:r>
            <w:proofErr w:type="spellEnd"/>
          </w:p>
        </w:tc>
        <w:tc>
          <w:tcPr>
            <w:tcW w:w="993" w:type="dxa"/>
          </w:tcPr>
          <w:p w14:paraId="720CFF2B" w14:textId="25098A30" w:rsidR="00517D77" w:rsidRPr="009B2385" w:rsidRDefault="00517D77" w:rsidP="00517D77">
            <w:pPr>
              <w:jc w:val="center"/>
              <w:rPr>
                <w:sz w:val="20"/>
                <w:szCs w:val="20"/>
              </w:rPr>
            </w:pPr>
            <w:proofErr w:type="spellStart"/>
            <w:r w:rsidRPr="00C029DC">
              <w:rPr>
                <w:sz w:val="20"/>
                <w:szCs w:val="20"/>
              </w:rPr>
              <w:t>печ</w:t>
            </w:r>
            <w:proofErr w:type="spellEnd"/>
          </w:p>
        </w:tc>
        <w:tc>
          <w:tcPr>
            <w:tcW w:w="2268" w:type="dxa"/>
          </w:tcPr>
          <w:p w14:paraId="7A071FA3" w14:textId="77777777" w:rsidR="00517D77" w:rsidRDefault="00517D77" w:rsidP="00517D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sz w:val="20"/>
                <w:szCs w:val="20"/>
              </w:rPr>
            </w:pPr>
            <w:proofErr w:type="spellStart"/>
            <w:r w:rsidRPr="001B353D">
              <w:rPr>
                <w:sz w:val="20"/>
                <w:szCs w:val="20"/>
              </w:rPr>
              <w:t>ҚазККА</w:t>
            </w:r>
            <w:proofErr w:type="spellEnd"/>
            <w:r w:rsidRPr="001B353D">
              <w:rPr>
                <w:sz w:val="20"/>
                <w:szCs w:val="20"/>
              </w:rPr>
              <w:t xml:space="preserve"> </w:t>
            </w:r>
            <w:proofErr w:type="spellStart"/>
            <w:r w:rsidRPr="001B353D">
              <w:rPr>
                <w:sz w:val="20"/>
                <w:szCs w:val="20"/>
              </w:rPr>
              <w:t>Хабаршысы</w:t>
            </w:r>
            <w:proofErr w:type="spellEnd"/>
            <w:r w:rsidRPr="001B353D">
              <w:rPr>
                <w:sz w:val="20"/>
                <w:szCs w:val="20"/>
              </w:rPr>
              <w:t xml:space="preserve"> № 6 (129), 2023</w:t>
            </w:r>
            <w:r>
              <w:rPr>
                <w:sz w:val="20"/>
                <w:szCs w:val="20"/>
              </w:rPr>
              <w:t>,</w:t>
            </w:r>
          </w:p>
          <w:p w14:paraId="7E55A600" w14:textId="77777777" w:rsidR="00517D77" w:rsidRDefault="00517D77" w:rsidP="00517D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-С. </w:t>
            </w:r>
            <w:proofErr w:type="gramStart"/>
            <w:r>
              <w:rPr>
                <w:sz w:val="20"/>
                <w:szCs w:val="20"/>
              </w:rPr>
              <w:t>327-337</w:t>
            </w:r>
            <w:proofErr w:type="gramEnd"/>
            <w:r>
              <w:rPr>
                <w:sz w:val="20"/>
                <w:szCs w:val="20"/>
              </w:rPr>
              <w:t xml:space="preserve">.  </w:t>
            </w:r>
            <w:r w:rsidRPr="001B353D">
              <w:rPr>
                <w:sz w:val="20"/>
                <w:szCs w:val="20"/>
              </w:rPr>
              <w:t>DOI 10.52167/</w:t>
            </w:r>
            <w:proofErr w:type="gramStart"/>
            <w:r w:rsidRPr="001B353D">
              <w:rPr>
                <w:sz w:val="20"/>
                <w:szCs w:val="20"/>
              </w:rPr>
              <w:t>1609-1817</w:t>
            </w:r>
            <w:proofErr w:type="gramEnd"/>
          </w:p>
          <w:p w14:paraId="77A60802" w14:textId="72A4E541" w:rsidR="00517D77" w:rsidRPr="009B2385" w:rsidRDefault="00517D77" w:rsidP="00517D77">
            <w:pPr>
              <w:jc w:val="center"/>
              <w:rPr>
                <w:iCs/>
                <w:sz w:val="20"/>
                <w:szCs w:val="20"/>
              </w:rPr>
            </w:pPr>
          </w:p>
        </w:tc>
        <w:tc>
          <w:tcPr>
            <w:tcW w:w="1842" w:type="dxa"/>
          </w:tcPr>
          <w:p w14:paraId="378E2A71" w14:textId="36CE3C85" w:rsidR="00517D77" w:rsidRPr="009B2385" w:rsidRDefault="00517D77" w:rsidP="00517D77">
            <w:pPr>
              <w:jc w:val="center"/>
              <w:rPr>
                <w:sz w:val="20"/>
                <w:szCs w:val="20"/>
              </w:rPr>
            </w:pPr>
            <w:r w:rsidRPr="00C029DC">
              <w:rPr>
                <w:sz w:val="20"/>
                <w:szCs w:val="20"/>
                <w:u w:val="single"/>
              </w:rPr>
              <w:t>0,375</w:t>
            </w:r>
          </w:p>
        </w:tc>
        <w:tc>
          <w:tcPr>
            <w:tcW w:w="1843" w:type="dxa"/>
            <w:vAlign w:val="center"/>
          </w:tcPr>
          <w:p w14:paraId="63FEF250" w14:textId="77777777" w:rsidR="00517D77" w:rsidRPr="009B2385" w:rsidRDefault="00517D77" w:rsidP="00517D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6E02C1C0" w14:textId="18B6F562" w:rsidR="00517D77" w:rsidRPr="00517D77" w:rsidRDefault="00517D77" w:rsidP="00517D77">
            <w:pPr>
              <w:jc w:val="center"/>
              <w:rPr>
                <w:iCs/>
                <w:sz w:val="20"/>
                <w:szCs w:val="20"/>
                <w:lang w:val="kk-KZ"/>
              </w:rPr>
            </w:pPr>
            <w:r>
              <w:rPr>
                <w:iCs/>
                <w:sz w:val="20"/>
                <w:szCs w:val="20"/>
                <w:lang w:val="kk-KZ"/>
              </w:rPr>
              <w:t xml:space="preserve">В.А.Лахно, П.Малюков, Л.М.Тукенова, Д.Р.Қуандықова,Р.А.Аленова </w:t>
            </w:r>
          </w:p>
        </w:tc>
        <w:tc>
          <w:tcPr>
            <w:tcW w:w="1559" w:type="dxa"/>
            <w:vAlign w:val="center"/>
          </w:tcPr>
          <w:p w14:paraId="7ACFCF8B" w14:textId="77777777" w:rsidR="00517D77" w:rsidRPr="009B2385" w:rsidRDefault="00517D77" w:rsidP="00517D77">
            <w:pPr>
              <w:jc w:val="center"/>
              <w:rPr>
                <w:sz w:val="20"/>
                <w:szCs w:val="20"/>
              </w:rPr>
            </w:pPr>
          </w:p>
        </w:tc>
      </w:tr>
    </w:tbl>
    <w:p w14:paraId="532857FF" w14:textId="636A6F4B" w:rsidR="00686D88" w:rsidRDefault="00686D88" w:rsidP="00277ECE">
      <w:pPr>
        <w:ind w:firstLine="708"/>
        <w:jc w:val="both"/>
        <w:rPr>
          <w:sz w:val="20"/>
          <w:szCs w:val="20"/>
        </w:rPr>
      </w:pPr>
    </w:p>
    <w:p w14:paraId="1783B791" w14:textId="3325E15C" w:rsidR="00153541" w:rsidRDefault="00153541" w:rsidP="00277ECE">
      <w:pPr>
        <w:ind w:firstLine="708"/>
        <w:jc w:val="both"/>
        <w:rPr>
          <w:sz w:val="20"/>
          <w:szCs w:val="20"/>
        </w:rPr>
      </w:pPr>
    </w:p>
    <w:p w14:paraId="3EEE074D" w14:textId="00606543" w:rsidR="00153541" w:rsidRPr="00153541" w:rsidRDefault="00153541" w:rsidP="00153541">
      <w:pPr>
        <w:rPr>
          <w:bCs/>
          <w:sz w:val="20"/>
          <w:szCs w:val="20"/>
        </w:rPr>
      </w:pPr>
      <w:r w:rsidRPr="00712F33">
        <w:rPr>
          <w:rFonts w:eastAsiaTheme="minorHAnsi"/>
          <w:color w:val="000000"/>
          <w:sz w:val="20"/>
          <w:szCs w:val="20"/>
          <w:lang w:eastAsia="en-US"/>
        </w:rPr>
        <w:t xml:space="preserve">  </w:t>
      </w:r>
      <w:r w:rsidRPr="009B2385">
        <w:rPr>
          <w:rFonts w:eastAsiaTheme="minorHAnsi"/>
          <w:color w:val="000000"/>
          <w:sz w:val="20"/>
          <w:szCs w:val="20"/>
          <w:lang w:val="en-US" w:eastAsia="en-US"/>
        </w:rPr>
        <w:t>I</w:t>
      </w:r>
      <w:r w:rsidR="00721DC2">
        <w:rPr>
          <w:rFonts w:eastAsiaTheme="minorHAnsi"/>
          <w:color w:val="000000"/>
          <w:sz w:val="20"/>
          <w:szCs w:val="20"/>
          <w:lang w:val="kk-KZ" w:eastAsia="en-US"/>
        </w:rPr>
        <w:t>ІІ</w:t>
      </w:r>
      <w:r w:rsidRPr="00153541">
        <w:rPr>
          <w:bCs/>
          <w:sz w:val="20"/>
          <w:szCs w:val="20"/>
        </w:rPr>
        <w:t>. Публикации в конференциях стран дальнего и ближнего зарубежья:</w:t>
      </w:r>
    </w:p>
    <w:p w14:paraId="663862DD" w14:textId="4C9AF614" w:rsidR="00153541" w:rsidRPr="009B2385" w:rsidRDefault="00153541" w:rsidP="00153541">
      <w:pPr>
        <w:spacing w:after="120"/>
        <w:rPr>
          <w:bCs/>
          <w:sz w:val="20"/>
          <w:szCs w:val="20"/>
        </w:rPr>
      </w:pPr>
    </w:p>
    <w:tbl>
      <w:tblPr>
        <w:tblW w:w="1460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827"/>
        <w:gridCol w:w="993"/>
        <w:gridCol w:w="3118"/>
        <w:gridCol w:w="992"/>
        <w:gridCol w:w="1843"/>
        <w:gridCol w:w="1701"/>
        <w:gridCol w:w="1559"/>
      </w:tblGrid>
      <w:tr w:rsidR="00153541" w:rsidRPr="009B2385" w14:paraId="42D1B1BC" w14:textId="77777777" w:rsidTr="00ED53EB">
        <w:tc>
          <w:tcPr>
            <w:tcW w:w="567" w:type="dxa"/>
            <w:vAlign w:val="center"/>
          </w:tcPr>
          <w:p w14:paraId="1C35AC47" w14:textId="77777777" w:rsidR="00153541" w:rsidRPr="009B2385" w:rsidRDefault="00153541" w:rsidP="003769A6">
            <w:pPr>
              <w:ind w:hanging="15"/>
              <w:jc w:val="center"/>
              <w:rPr>
                <w:sz w:val="20"/>
                <w:szCs w:val="20"/>
              </w:rPr>
            </w:pPr>
          </w:p>
        </w:tc>
        <w:tc>
          <w:tcPr>
            <w:tcW w:w="3827" w:type="dxa"/>
            <w:vAlign w:val="center"/>
          </w:tcPr>
          <w:p w14:paraId="521EDA29" w14:textId="77777777" w:rsidR="00153541" w:rsidRPr="009B2385" w:rsidRDefault="00153541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993" w:type="dxa"/>
            <w:vAlign w:val="center"/>
          </w:tcPr>
          <w:p w14:paraId="04A443D8" w14:textId="77777777" w:rsidR="00153541" w:rsidRPr="009B2385" w:rsidRDefault="00153541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3118" w:type="dxa"/>
            <w:vAlign w:val="center"/>
          </w:tcPr>
          <w:p w14:paraId="2CCB6CFE" w14:textId="77777777" w:rsidR="00153541" w:rsidRPr="009B2385" w:rsidRDefault="00153541" w:rsidP="003769A6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9B23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992" w:type="dxa"/>
            <w:vAlign w:val="center"/>
          </w:tcPr>
          <w:p w14:paraId="1321169B" w14:textId="77777777" w:rsidR="00153541" w:rsidRPr="009B2385" w:rsidRDefault="00153541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1843" w:type="dxa"/>
            <w:vAlign w:val="center"/>
          </w:tcPr>
          <w:p w14:paraId="776CF2F9" w14:textId="77777777" w:rsidR="00153541" w:rsidRPr="009B2385" w:rsidRDefault="00153541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1701" w:type="dxa"/>
            <w:vAlign w:val="center"/>
          </w:tcPr>
          <w:p w14:paraId="29B24347" w14:textId="77777777" w:rsidR="00153541" w:rsidRPr="009B2385" w:rsidRDefault="00153541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559" w:type="dxa"/>
            <w:vAlign w:val="center"/>
          </w:tcPr>
          <w:p w14:paraId="36CBC858" w14:textId="77777777" w:rsidR="00153541" w:rsidRPr="009B2385" w:rsidRDefault="00153541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7</w:t>
            </w:r>
          </w:p>
        </w:tc>
      </w:tr>
      <w:tr w:rsidR="00517D77" w:rsidRPr="009B2385" w14:paraId="4488345D" w14:textId="77777777" w:rsidTr="00ED53EB">
        <w:tc>
          <w:tcPr>
            <w:tcW w:w="567" w:type="dxa"/>
            <w:vAlign w:val="center"/>
          </w:tcPr>
          <w:p w14:paraId="019C4401" w14:textId="4C35049E" w:rsidR="00517D77" w:rsidRPr="009B2385" w:rsidRDefault="003671F2" w:rsidP="00517D77">
            <w:pPr>
              <w:pStyle w:val="a3"/>
              <w:ind w:left="0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kk-KZ"/>
              </w:rPr>
              <w:t>18</w:t>
            </w:r>
          </w:p>
        </w:tc>
        <w:tc>
          <w:tcPr>
            <w:tcW w:w="3827" w:type="dxa"/>
            <w:vAlign w:val="center"/>
          </w:tcPr>
          <w:p w14:paraId="62E99182" w14:textId="6BFAD988" w:rsidR="00517D77" w:rsidRPr="00517D77" w:rsidRDefault="00517D77" w:rsidP="00517D77">
            <w:pPr>
              <w:shd w:val="clear" w:color="auto" w:fill="FFFFFF"/>
              <w:tabs>
                <w:tab w:val="left" w:pos="680"/>
                <w:tab w:val="left" w:pos="709"/>
              </w:tabs>
              <w:jc w:val="both"/>
              <w:textAlignment w:val="center"/>
              <w:rPr>
                <w:sz w:val="20"/>
                <w:szCs w:val="20"/>
              </w:rPr>
            </w:pPr>
            <w:r w:rsidRPr="00B14B66">
              <w:rPr>
                <w:sz w:val="20"/>
                <w:szCs w:val="20"/>
              </w:rPr>
              <w:t>Информационные технологии в управлении предприятием</w:t>
            </w:r>
          </w:p>
        </w:tc>
        <w:tc>
          <w:tcPr>
            <w:tcW w:w="993" w:type="dxa"/>
            <w:vAlign w:val="center"/>
          </w:tcPr>
          <w:p w14:paraId="35801C71" w14:textId="117829CD" w:rsidR="00517D77" w:rsidRPr="009B2385" w:rsidRDefault="00517D77" w:rsidP="00517D77">
            <w:pPr>
              <w:jc w:val="center"/>
              <w:rPr>
                <w:sz w:val="20"/>
                <w:szCs w:val="20"/>
              </w:rPr>
            </w:pPr>
            <w:r w:rsidRPr="009B2385">
              <w:rPr>
                <w:sz w:val="20"/>
                <w:szCs w:val="20"/>
              </w:rPr>
              <w:t>статья</w:t>
            </w:r>
          </w:p>
        </w:tc>
        <w:tc>
          <w:tcPr>
            <w:tcW w:w="3118" w:type="dxa"/>
            <w:vAlign w:val="center"/>
          </w:tcPr>
          <w:p w14:paraId="0ECFF5CB" w14:textId="49E84675" w:rsidR="00517D77" w:rsidRPr="009B2385" w:rsidRDefault="00517D77" w:rsidP="00517D77">
            <w:pPr>
              <w:jc w:val="center"/>
              <w:rPr>
                <w:color w:val="000000"/>
                <w:sz w:val="20"/>
                <w:szCs w:val="20"/>
              </w:rPr>
            </w:pPr>
            <w:r w:rsidRPr="00B14B66">
              <w:rPr>
                <w:color w:val="000000"/>
                <w:sz w:val="20"/>
                <w:szCs w:val="20"/>
              </w:rPr>
              <w:t xml:space="preserve">Интеграция Республики Крым в систему экономических связей Российской Федерации: Теория и практика управления: материалы XIII-международной научно-практической конференции, </w:t>
            </w:r>
            <w:proofErr w:type="gramStart"/>
            <w:r w:rsidRPr="00B14B66">
              <w:rPr>
                <w:color w:val="000000"/>
                <w:sz w:val="20"/>
                <w:szCs w:val="20"/>
              </w:rPr>
              <w:t>27-30</w:t>
            </w:r>
            <w:proofErr w:type="gramEnd"/>
            <w:r w:rsidRPr="00B14B66">
              <w:rPr>
                <w:color w:val="000000"/>
                <w:sz w:val="20"/>
                <w:szCs w:val="20"/>
              </w:rPr>
              <w:t xml:space="preserve"> октября 2017. – Симферополь, </w:t>
            </w:r>
            <w:proofErr w:type="spellStart"/>
            <w:r w:rsidRPr="00B14B66">
              <w:rPr>
                <w:color w:val="000000"/>
                <w:sz w:val="20"/>
                <w:szCs w:val="20"/>
              </w:rPr>
              <w:t>Полипринт</w:t>
            </w:r>
            <w:proofErr w:type="spellEnd"/>
            <w:r w:rsidRPr="00B14B66">
              <w:rPr>
                <w:color w:val="000000"/>
                <w:sz w:val="20"/>
                <w:szCs w:val="20"/>
              </w:rPr>
              <w:t>. -С.89-92</w:t>
            </w:r>
          </w:p>
        </w:tc>
        <w:tc>
          <w:tcPr>
            <w:tcW w:w="992" w:type="dxa"/>
            <w:vAlign w:val="center"/>
          </w:tcPr>
          <w:p w14:paraId="5B151EF2" w14:textId="77777777" w:rsidR="00517D77" w:rsidRPr="009B2385" w:rsidRDefault="00517D77" w:rsidP="00517D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14:paraId="54511E94" w14:textId="77777777" w:rsidR="00517D77" w:rsidRPr="009B2385" w:rsidRDefault="00517D77" w:rsidP="00517D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6EE3DE0D" w14:textId="77777777" w:rsidR="00517D77" w:rsidRDefault="00517D77" w:rsidP="00517D77">
            <w:pPr>
              <w:jc w:val="center"/>
              <w:rPr>
                <w:sz w:val="20"/>
                <w:szCs w:val="20"/>
                <w:u w:val="single"/>
                <w:lang w:val="kk-KZ"/>
              </w:rPr>
            </w:pPr>
            <w:r>
              <w:rPr>
                <w:sz w:val="20"/>
                <w:szCs w:val="20"/>
                <w:u w:val="single"/>
                <w:lang w:val="kk-KZ"/>
              </w:rPr>
              <w:t>Л.М.Тукенова</w:t>
            </w:r>
          </w:p>
          <w:p w14:paraId="21AD1145" w14:textId="77777777" w:rsidR="00517D77" w:rsidRPr="009B2385" w:rsidRDefault="00517D77" w:rsidP="00517D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077C3EF7" w14:textId="5E15DCA7" w:rsidR="00517D77" w:rsidRPr="009B2385" w:rsidRDefault="00517D77" w:rsidP="00517D77">
            <w:pPr>
              <w:jc w:val="center"/>
              <w:rPr>
                <w:sz w:val="20"/>
                <w:szCs w:val="20"/>
              </w:rPr>
            </w:pPr>
          </w:p>
        </w:tc>
      </w:tr>
      <w:tr w:rsidR="00517D77" w:rsidRPr="009B2385" w14:paraId="736AC4ED" w14:textId="77777777" w:rsidTr="00ED53EB">
        <w:tc>
          <w:tcPr>
            <w:tcW w:w="567" w:type="dxa"/>
            <w:vAlign w:val="center"/>
          </w:tcPr>
          <w:p w14:paraId="384DBB30" w14:textId="0BCE2764" w:rsidR="00517D77" w:rsidRPr="003671F2" w:rsidRDefault="003671F2" w:rsidP="00517D77">
            <w:pPr>
              <w:pStyle w:val="a3"/>
              <w:ind w:left="0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19</w:t>
            </w:r>
          </w:p>
        </w:tc>
        <w:tc>
          <w:tcPr>
            <w:tcW w:w="3827" w:type="dxa"/>
            <w:vAlign w:val="center"/>
          </w:tcPr>
          <w:p w14:paraId="1912ED64" w14:textId="0E208EBB" w:rsidR="00517D77" w:rsidRPr="009B2385" w:rsidRDefault="00517D77" w:rsidP="00517D77">
            <w:pPr>
              <w:shd w:val="clear" w:color="auto" w:fill="FFFFFF"/>
              <w:tabs>
                <w:tab w:val="left" w:pos="680"/>
                <w:tab w:val="left" w:pos="709"/>
              </w:tabs>
              <w:jc w:val="both"/>
              <w:textAlignment w:val="center"/>
              <w:rPr>
                <w:sz w:val="20"/>
                <w:szCs w:val="20"/>
              </w:rPr>
            </w:pPr>
            <w:r w:rsidRPr="00ED53EB">
              <w:rPr>
                <w:sz w:val="20"/>
                <w:szCs w:val="20"/>
                <w:lang w:val="kk-KZ"/>
              </w:rPr>
              <w:t>Визуализация данных в r на конкретном примере</w:t>
            </w:r>
          </w:p>
        </w:tc>
        <w:tc>
          <w:tcPr>
            <w:tcW w:w="993" w:type="dxa"/>
            <w:vAlign w:val="center"/>
          </w:tcPr>
          <w:p w14:paraId="0629DDB6" w14:textId="12104E5D" w:rsidR="00517D77" w:rsidRPr="009B2385" w:rsidRDefault="00517D77" w:rsidP="00517D77">
            <w:pPr>
              <w:jc w:val="center"/>
              <w:rPr>
                <w:sz w:val="20"/>
                <w:szCs w:val="20"/>
              </w:rPr>
            </w:pPr>
            <w:r w:rsidRPr="009B2385">
              <w:rPr>
                <w:sz w:val="20"/>
                <w:szCs w:val="20"/>
              </w:rPr>
              <w:t>статья</w:t>
            </w:r>
          </w:p>
        </w:tc>
        <w:tc>
          <w:tcPr>
            <w:tcW w:w="3118" w:type="dxa"/>
            <w:vAlign w:val="center"/>
          </w:tcPr>
          <w:p w14:paraId="0F2B546E" w14:textId="169B02A1" w:rsidR="00517D77" w:rsidRPr="009B2385" w:rsidRDefault="00517D77" w:rsidP="00517D77">
            <w:pPr>
              <w:jc w:val="center"/>
              <w:rPr>
                <w:color w:val="000000"/>
                <w:sz w:val="20"/>
                <w:szCs w:val="20"/>
              </w:rPr>
            </w:pPr>
            <w:r w:rsidRPr="00ED53EB">
              <w:rPr>
                <w:sz w:val="20"/>
                <w:szCs w:val="20"/>
              </w:rPr>
              <w:t xml:space="preserve">Финансовая архитектоника и перспективы </w:t>
            </w:r>
            <w:proofErr w:type="spellStart"/>
            <w:r w:rsidRPr="00ED53EB">
              <w:rPr>
                <w:sz w:val="20"/>
                <w:szCs w:val="20"/>
              </w:rPr>
              <w:t>развитияглобальной</w:t>
            </w:r>
            <w:proofErr w:type="spellEnd"/>
            <w:r w:rsidRPr="00ED53EB">
              <w:rPr>
                <w:sz w:val="20"/>
                <w:szCs w:val="20"/>
              </w:rPr>
              <w:t xml:space="preserve"> финансовой системы: материалы   VIII научно-практической конференции с международным участием. 23-25 октября, </w:t>
            </w:r>
            <w:proofErr w:type="gramStart"/>
            <w:r w:rsidRPr="00ED53EB">
              <w:rPr>
                <w:sz w:val="20"/>
                <w:szCs w:val="20"/>
              </w:rPr>
              <w:t>2019,  –</w:t>
            </w:r>
            <w:proofErr w:type="gramEnd"/>
            <w:r w:rsidRPr="00ED53EB">
              <w:rPr>
                <w:sz w:val="20"/>
                <w:szCs w:val="20"/>
              </w:rPr>
              <w:t xml:space="preserve"> Симферополь. -С. 169-171</w:t>
            </w:r>
          </w:p>
        </w:tc>
        <w:tc>
          <w:tcPr>
            <w:tcW w:w="992" w:type="dxa"/>
            <w:vAlign w:val="center"/>
          </w:tcPr>
          <w:p w14:paraId="0C52B41D" w14:textId="77777777" w:rsidR="00517D77" w:rsidRPr="009B2385" w:rsidRDefault="00517D77" w:rsidP="00517D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14:paraId="5BD48032" w14:textId="77777777" w:rsidR="00517D77" w:rsidRPr="009B2385" w:rsidRDefault="00517D77" w:rsidP="00517D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53C0A0D8" w14:textId="77777777" w:rsidR="00517D77" w:rsidRDefault="00517D77" w:rsidP="00517D77">
            <w:pPr>
              <w:jc w:val="center"/>
              <w:rPr>
                <w:sz w:val="20"/>
                <w:szCs w:val="20"/>
                <w:u w:val="single"/>
                <w:lang w:val="kk-KZ"/>
              </w:rPr>
            </w:pPr>
            <w:r>
              <w:rPr>
                <w:sz w:val="20"/>
                <w:szCs w:val="20"/>
                <w:u w:val="single"/>
                <w:lang w:val="kk-KZ"/>
              </w:rPr>
              <w:t>Л.М.Тукенова</w:t>
            </w:r>
          </w:p>
          <w:p w14:paraId="72F90E9C" w14:textId="77777777" w:rsidR="00517D77" w:rsidRPr="009B2385" w:rsidRDefault="00517D77" w:rsidP="00517D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57B26F75" w14:textId="77777777" w:rsidR="00517D77" w:rsidRPr="009B2385" w:rsidRDefault="00517D77" w:rsidP="00517D77">
            <w:pPr>
              <w:jc w:val="center"/>
              <w:rPr>
                <w:sz w:val="20"/>
                <w:szCs w:val="20"/>
              </w:rPr>
            </w:pPr>
          </w:p>
        </w:tc>
      </w:tr>
    </w:tbl>
    <w:p w14:paraId="5F2FE9AE" w14:textId="77777777" w:rsidR="00ED53EB" w:rsidRDefault="00ED53EB" w:rsidP="00153541">
      <w:pPr>
        <w:ind w:firstLine="708"/>
        <w:jc w:val="both"/>
        <w:rPr>
          <w:sz w:val="20"/>
          <w:szCs w:val="20"/>
        </w:rPr>
      </w:pPr>
    </w:p>
    <w:p w14:paraId="6E29087B" w14:textId="7B709F39" w:rsidR="00ED53EB" w:rsidRPr="00133F3D" w:rsidRDefault="00ED53EB" w:rsidP="00ED53EB">
      <w:pPr>
        <w:ind w:left="708" w:firstLine="708"/>
        <w:jc w:val="both"/>
        <w:rPr>
          <w:rFonts w:eastAsiaTheme="minorHAnsi"/>
          <w:color w:val="000000"/>
          <w:lang w:eastAsia="en-US"/>
        </w:rPr>
      </w:pPr>
      <w:r w:rsidRPr="00133F3D">
        <w:lastRenderedPageBreak/>
        <w:t xml:space="preserve">                           </w:t>
      </w:r>
    </w:p>
    <w:p w14:paraId="45E0141E" w14:textId="4070976B" w:rsidR="00ED53EB" w:rsidRDefault="00ED53EB" w:rsidP="00277ECE">
      <w:pPr>
        <w:ind w:firstLine="708"/>
        <w:jc w:val="both"/>
        <w:rPr>
          <w:sz w:val="20"/>
          <w:szCs w:val="20"/>
        </w:rPr>
      </w:pPr>
    </w:p>
    <w:p w14:paraId="56AA56B4" w14:textId="0D1968C0" w:rsidR="00ED53EB" w:rsidRPr="00153541" w:rsidRDefault="00ED53EB" w:rsidP="00ED53EB">
      <w:pPr>
        <w:rPr>
          <w:bCs/>
          <w:sz w:val="20"/>
          <w:szCs w:val="20"/>
        </w:rPr>
      </w:pPr>
      <w:r w:rsidRPr="00712F33">
        <w:rPr>
          <w:rFonts w:eastAsiaTheme="minorHAnsi"/>
          <w:color w:val="000000"/>
          <w:sz w:val="20"/>
          <w:szCs w:val="20"/>
          <w:lang w:eastAsia="en-US"/>
        </w:rPr>
        <w:t xml:space="preserve">  </w:t>
      </w:r>
      <w:r w:rsidR="00721DC2">
        <w:rPr>
          <w:rFonts w:eastAsiaTheme="minorHAnsi"/>
          <w:color w:val="000000"/>
          <w:sz w:val="20"/>
          <w:szCs w:val="20"/>
          <w:lang w:val="kk-KZ" w:eastAsia="en-US"/>
        </w:rPr>
        <w:t>І</w:t>
      </w:r>
      <w:r w:rsidRPr="00153541">
        <w:rPr>
          <w:bCs/>
          <w:sz w:val="20"/>
          <w:szCs w:val="20"/>
        </w:rPr>
        <w:t xml:space="preserve">V. </w:t>
      </w:r>
      <w:r w:rsidRPr="00ED53EB">
        <w:rPr>
          <w:bCs/>
          <w:sz w:val="20"/>
          <w:szCs w:val="20"/>
        </w:rPr>
        <w:t>Монографии, рекомендованная Ученым советом ВУЗа</w:t>
      </w:r>
    </w:p>
    <w:tbl>
      <w:tblPr>
        <w:tblW w:w="1460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827"/>
        <w:gridCol w:w="993"/>
        <w:gridCol w:w="3118"/>
        <w:gridCol w:w="992"/>
        <w:gridCol w:w="1843"/>
        <w:gridCol w:w="1701"/>
        <w:gridCol w:w="1559"/>
      </w:tblGrid>
      <w:tr w:rsidR="00ED53EB" w:rsidRPr="009B2385" w14:paraId="0B5D33FD" w14:textId="77777777" w:rsidTr="003769A6">
        <w:tc>
          <w:tcPr>
            <w:tcW w:w="567" w:type="dxa"/>
            <w:vAlign w:val="center"/>
          </w:tcPr>
          <w:p w14:paraId="5B4B5CE3" w14:textId="77777777" w:rsidR="00ED53EB" w:rsidRPr="009B2385" w:rsidRDefault="00ED53EB" w:rsidP="003769A6">
            <w:pPr>
              <w:ind w:hanging="15"/>
              <w:jc w:val="center"/>
              <w:rPr>
                <w:sz w:val="20"/>
                <w:szCs w:val="20"/>
              </w:rPr>
            </w:pPr>
          </w:p>
        </w:tc>
        <w:tc>
          <w:tcPr>
            <w:tcW w:w="3827" w:type="dxa"/>
            <w:vAlign w:val="center"/>
          </w:tcPr>
          <w:p w14:paraId="75374BE0" w14:textId="77777777" w:rsidR="00ED53EB" w:rsidRPr="009B2385" w:rsidRDefault="00ED53EB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993" w:type="dxa"/>
            <w:vAlign w:val="center"/>
          </w:tcPr>
          <w:p w14:paraId="6566C14A" w14:textId="77777777" w:rsidR="00ED53EB" w:rsidRPr="009B2385" w:rsidRDefault="00ED53EB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3118" w:type="dxa"/>
            <w:vAlign w:val="center"/>
          </w:tcPr>
          <w:p w14:paraId="321229E5" w14:textId="77777777" w:rsidR="00ED53EB" w:rsidRPr="009B2385" w:rsidRDefault="00ED53EB" w:rsidP="003769A6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9B23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992" w:type="dxa"/>
            <w:vAlign w:val="center"/>
          </w:tcPr>
          <w:p w14:paraId="7DDE1340" w14:textId="77777777" w:rsidR="00ED53EB" w:rsidRPr="009B2385" w:rsidRDefault="00ED53EB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1843" w:type="dxa"/>
            <w:vAlign w:val="center"/>
          </w:tcPr>
          <w:p w14:paraId="4B956F04" w14:textId="77777777" w:rsidR="00ED53EB" w:rsidRPr="009B2385" w:rsidRDefault="00ED53EB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1701" w:type="dxa"/>
            <w:vAlign w:val="center"/>
          </w:tcPr>
          <w:p w14:paraId="3ED0D487" w14:textId="77777777" w:rsidR="00ED53EB" w:rsidRPr="009B2385" w:rsidRDefault="00ED53EB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559" w:type="dxa"/>
            <w:vAlign w:val="center"/>
          </w:tcPr>
          <w:p w14:paraId="6C762458" w14:textId="77777777" w:rsidR="00ED53EB" w:rsidRPr="009B2385" w:rsidRDefault="00ED53EB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7</w:t>
            </w:r>
          </w:p>
        </w:tc>
      </w:tr>
      <w:tr w:rsidR="00ED53EB" w:rsidRPr="009B2385" w14:paraId="79E73E63" w14:textId="77777777" w:rsidTr="003769A6">
        <w:tc>
          <w:tcPr>
            <w:tcW w:w="567" w:type="dxa"/>
            <w:vAlign w:val="center"/>
          </w:tcPr>
          <w:p w14:paraId="11A039AB" w14:textId="2043895D" w:rsidR="00ED53EB" w:rsidRPr="003671F2" w:rsidRDefault="00ED53EB" w:rsidP="003769A6">
            <w:pPr>
              <w:pStyle w:val="a3"/>
              <w:ind w:left="0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2</w:t>
            </w:r>
            <w:r w:rsidR="003671F2">
              <w:rPr>
                <w:sz w:val="20"/>
                <w:szCs w:val="20"/>
                <w:lang w:val="kk-KZ"/>
              </w:rPr>
              <w:t>0</w:t>
            </w:r>
          </w:p>
        </w:tc>
        <w:tc>
          <w:tcPr>
            <w:tcW w:w="3827" w:type="dxa"/>
            <w:vAlign w:val="center"/>
          </w:tcPr>
          <w:p w14:paraId="4AD116E8" w14:textId="277940CD" w:rsidR="00ED53EB" w:rsidRPr="00A069AA" w:rsidRDefault="00A069AA" w:rsidP="003769A6">
            <w:pPr>
              <w:shd w:val="clear" w:color="auto" w:fill="FFFFFF"/>
              <w:tabs>
                <w:tab w:val="left" w:pos="680"/>
                <w:tab w:val="left" w:pos="709"/>
              </w:tabs>
              <w:jc w:val="both"/>
              <w:textAlignment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Модификация метода фиктивных областей для нелинейных краевых задач математической физики</w:t>
            </w:r>
          </w:p>
        </w:tc>
        <w:tc>
          <w:tcPr>
            <w:tcW w:w="993" w:type="dxa"/>
            <w:vAlign w:val="center"/>
          </w:tcPr>
          <w:p w14:paraId="5268AE8D" w14:textId="043CB339" w:rsidR="00ED53EB" w:rsidRPr="00A069AA" w:rsidRDefault="00A069AA" w:rsidP="003769A6">
            <w:pPr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монография</w:t>
            </w:r>
          </w:p>
        </w:tc>
        <w:tc>
          <w:tcPr>
            <w:tcW w:w="3118" w:type="dxa"/>
            <w:vAlign w:val="center"/>
          </w:tcPr>
          <w:p w14:paraId="14FD431F" w14:textId="2A853104" w:rsidR="00ED53EB" w:rsidRPr="00ED53EB" w:rsidRDefault="00ED53EB" w:rsidP="003769A6">
            <w:pPr>
              <w:jc w:val="center"/>
              <w:rPr>
                <w:color w:val="000000"/>
                <w:sz w:val="20"/>
                <w:szCs w:val="20"/>
                <w:lang w:val="kk-KZ"/>
              </w:rPr>
            </w:pPr>
            <w:r>
              <w:rPr>
                <w:color w:val="000000"/>
                <w:sz w:val="20"/>
                <w:szCs w:val="20"/>
                <w:lang w:val="kk-KZ"/>
              </w:rPr>
              <w:t xml:space="preserve">Монография. </w:t>
            </w:r>
          </w:p>
        </w:tc>
        <w:tc>
          <w:tcPr>
            <w:tcW w:w="992" w:type="dxa"/>
            <w:vAlign w:val="center"/>
          </w:tcPr>
          <w:p w14:paraId="5304C551" w14:textId="77777777" w:rsidR="00ED53EB" w:rsidRPr="009B2385" w:rsidRDefault="00ED53EB" w:rsidP="003769A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14:paraId="79129215" w14:textId="77777777" w:rsidR="00ED53EB" w:rsidRPr="009B2385" w:rsidRDefault="00ED53EB" w:rsidP="003769A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1BF6FC88" w14:textId="77777777" w:rsidR="00A069AA" w:rsidRDefault="00A069AA" w:rsidP="00A069AA">
            <w:pPr>
              <w:jc w:val="center"/>
              <w:rPr>
                <w:sz w:val="20"/>
                <w:szCs w:val="20"/>
                <w:u w:val="single"/>
                <w:lang w:val="kk-KZ"/>
              </w:rPr>
            </w:pPr>
            <w:r>
              <w:rPr>
                <w:sz w:val="20"/>
                <w:szCs w:val="20"/>
                <w:u w:val="single"/>
                <w:lang w:val="kk-KZ"/>
              </w:rPr>
              <w:t>Л.М.Тукенова</w:t>
            </w:r>
          </w:p>
          <w:p w14:paraId="09318CC4" w14:textId="71B7D05C" w:rsidR="00ED53EB" w:rsidRPr="002F7A04" w:rsidRDefault="00ED53EB" w:rsidP="003769A6">
            <w:pPr>
              <w:jc w:val="center"/>
              <w:rPr>
                <w:sz w:val="20"/>
                <w:szCs w:val="20"/>
                <w:u w:val="single"/>
                <w:lang w:val="en-US"/>
              </w:rPr>
            </w:pPr>
          </w:p>
          <w:p w14:paraId="4CF1FD24" w14:textId="77777777" w:rsidR="00ED53EB" w:rsidRPr="009B2385" w:rsidRDefault="00ED53EB" w:rsidP="003769A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7A8921EB" w14:textId="1F971299" w:rsidR="00ED53EB" w:rsidRPr="009B2385" w:rsidRDefault="00ED53EB" w:rsidP="003769A6">
            <w:pPr>
              <w:jc w:val="center"/>
              <w:rPr>
                <w:sz w:val="20"/>
                <w:szCs w:val="20"/>
              </w:rPr>
            </w:pPr>
          </w:p>
        </w:tc>
      </w:tr>
    </w:tbl>
    <w:p w14:paraId="3175E609" w14:textId="6D42B1E3" w:rsidR="00ED53EB" w:rsidRDefault="00ED53EB" w:rsidP="00ED53EB">
      <w:pPr>
        <w:ind w:firstLine="708"/>
        <w:jc w:val="both"/>
        <w:rPr>
          <w:sz w:val="20"/>
          <w:szCs w:val="20"/>
        </w:rPr>
      </w:pPr>
    </w:p>
    <w:p w14:paraId="32AF526B" w14:textId="0AF99D94" w:rsidR="00A069AA" w:rsidRDefault="00A069AA" w:rsidP="00ED53EB">
      <w:pPr>
        <w:ind w:firstLine="708"/>
        <w:jc w:val="both"/>
        <w:rPr>
          <w:sz w:val="20"/>
          <w:szCs w:val="20"/>
        </w:rPr>
      </w:pPr>
    </w:p>
    <w:p w14:paraId="31D91693" w14:textId="22D44414" w:rsidR="00A069AA" w:rsidRPr="00153541" w:rsidRDefault="00A069AA" w:rsidP="00A069AA">
      <w:pPr>
        <w:rPr>
          <w:bCs/>
          <w:sz w:val="20"/>
          <w:szCs w:val="20"/>
        </w:rPr>
      </w:pPr>
      <w:r w:rsidRPr="00712F33">
        <w:rPr>
          <w:rFonts w:eastAsiaTheme="minorHAnsi"/>
          <w:color w:val="000000"/>
          <w:sz w:val="20"/>
          <w:szCs w:val="20"/>
          <w:lang w:eastAsia="en-US"/>
        </w:rPr>
        <w:t xml:space="preserve">  </w:t>
      </w:r>
      <w:r w:rsidRPr="00153541">
        <w:rPr>
          <w:bCs/>
          <w:sz w:val="20"/>
          <w:szCs w:val="20"/>
        </w:rPr>
        <w:t xml:space="preserve">V. </w:t>
      </w:r>
      <w:r w:rsidRPr="00A069AA">
        <w:rPr>
          <w:bCs/>
          <w:sz w:val="20"/>
          <w:szCs w:val="20"/>
        </w:rPr>
        <w:t>Учебники, учебные пособия</w:t>
      </w:r>
    </w:p>
    <w:p w14:paraId="7043E1C9" w14:textId="77777777" w:rsidR="00A069AA" w:rsidRPr="009B2385" w:rsidRDefault="00A069AA" w:rsidP="00A069AA">
      <w:pPr>
        <w:spacing w:after="120"/>
        <w:rPr>
          <w:bCs/>
          <w:sz w:val="20"/>
          <w:szCs w:val="20"/>
        </w:rPr>
      </w:pPr>
    </w:p>
    <w:tbl>
      <w:tblPr>
        <w:tblW w:w="1460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827"/>
        <w:gridCol w:w="993"/>
        <w:gridCol w:w="3118"/>
        <w:gridCol w:w="992"/>
        <w:gridCol w:w="1843"/>
        <w:gridCol w:w="1701"/>
        <w:gridCol w:w="1559"/>
      </w:tblGrid>
      <w:tr w:rsidR="00A069AA" w:rsidRPr="009B2385" w14:paraId="545FC5CC" w14:textId="77777777" w:rsidTr="003769A6">
        <w:tc>
          <w:tcPr>
            <w:tcW w:w="567" w:type="dxa"/>
            <w:vAlign w:val="center"/>
          </w:tcPr>
          <w:p w14:paraId="7739DACC" w14:textId="77777777" w:rsidR="00A069AA" w:rsidRPr="009B2385" w:rsidRDefault="00A069AA" w:rsidP="003769A6">
            <w:pPr>
              <w:ind w:hanging="15"/>
              <w:jc w:val="center"/>
              <w:rPr>
                <w:sz w:val="20"/>
                <w:szCs w:val="20"/>
              </w:rPr>
            </w:pPr>
          </w:p>
        </w:tc>
        <w:tc>
          <w:tcPr>
            <w:tcW w:w="3827" w:type="dxa"/>
            <w:vAlign w:val="center"/>
          </w:tcPr>
          <w:p w14:paraId="018BAAD7" w14:textId="77777777" w:rsidR="00A069AA" w:rsidRPr="009B2385" w:rsidRDefault="00A069AA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993" w:type="dxa"/>
            <w:vAlign w:val="center"/>
          </w:tcPr>
          <w:p w14:paraId="6625AEC7" w14:textId="77777777" w:rsidR="00A069AA" w:rsidRPr="009B2385" w:rsidRDefault="00A069AA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3118" w:type="dxa"/>
            <w:vAlign w:val="center"/>
          </w:tcPr>
          <w:p w14:paraId="4EAEFCBB" w14:textId="77777777" w:rsidR="00A069AA" w:rsidRPr="009B2385" w:rsidRDefault="00A069AA" w:rsidP="003769A6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9B23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992" w:type="dxa"/>
            <w:vAlign w:val="center"/>
          </w:tcPr>
          <w:p w14:paraId="2A228194" w14:textId="77777777" w:rsidR="00A069AA" w:rsidRPr="009B2385" w:rsidRDefault="00A069AA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1843" w:type="dxa"/>
            <w:vAlign w:val="center"/>
          </w:tcPr>
          <w:p w14:paraId="08D1D6F9" w14:textId="77777777" w:rsidR="00A069AA" w:rsidRPr="009B2385" w:rsidRDefault="00A069AA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1701" w:type="dxa"/>
            <w:vAlign w:val="center"/>
          </w:tcPr>
          <w:p w14:paraId="7530B784" w14:textId="77777777" w:rsidR="00A069AA" w:rsidRPr="009B2385" w:rsidRDefault="00A069AA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559" w:type="dxa"/>
            <w:vAlign w:val="center"/>
          </w:tcPr>
          <w:p w14:paraId="68FD3178" w14:textId="77777777" w:rsidR="00A069AA" w:rsidRPr="009B2385" w:rsidRDefault="00A069AA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7</w:t>
            </w:r>
          </w:p>
        </w:tc>
      </w:tr>
      <w:tr w:rsidR="00A069AA" w:rsidRPr="009B2385" w14:paraId="52F853AA" w14:textId="77777777" w:rsidTr="003769A6">
        <w:tc>
          <w:tcPr>
            <w:tcW w:w="567" w:type="dxa"/>
            <w:vAlign w:val="center"/>
          </w:tcPr>
          <w:p w14:paraId="7B13231C" w14:textId="540FB6BF" w:rsidR="00A069AA" w:rsidRDefault="00A069AA" w:rsidP="003769A6">
            <w:pPr>
              <w:pStyle w:val="a3"/>
              <w:ind w:left="0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2</w:t>
            </w:r>
            <w:r w:rsidR="003671F2">
              <w:rPr>
                <w:sz w:val="20"/>
                <w:szCs w:val="20"/>
                <w:lang w:val="kk-KZ"/>
              </w:rPr>
              <w:t>1</w:t>
            </w:r>
          </w:p>
        </w:tc>
        <w:tc>
          <w:tcPr>
            <w:tcW w:w="3827" w:type="dxa"/>
            <w:vAlign w:val="center"/>
          </w:tcPr>
          <w:p w14:paraId="2836E63B" w14:textId="51138E68" w:rsidR="00A069AA" w:rsidRPr="00A069AA" w:rsidRDefault="00A069AA" w:rsidP="003769A6">
            <w:pPr>
              <w:shd w:val="clear" w:color="auto" w:fill="FFFFFF"/>
              <w:tabs>
                <w:tab w:val="left" w:pos="680"/>
                <w:tab w:val="left" w:pos="709"/>
              </w:tabs>
              <w:jc w:val="both"/>
              <w:textAlignment w:val="center"/>
              <w:rPr>
                <w:sz w:val="20"/>
                <w:szCs w:val="20"/>
                <w:lang w:val="kk-KZ"/>
              </w:rPr>
            </w:pPr>
            <w:r w:rsidRPr="00A069AA">
              <w:rPr>
                <w:sz w:val="20"/>
                <w:szCs w:val="20"/>
                <w:lang w:val="kk-KZ"/>
              </w:rPr>
              <w:t>Алгоритмдер, мәліметтер құрылымы және программалау</w:t>
            </w:r>
          </w:p>
        </w:tc>
        <w:tc>
          <w:tcPr>
            <w:tcW w:w="993" w:type="dxa"/>
            <w:vAlign w:val="center"/>
          </w:tcPr>
          <w:p w14:paraId="5D2B1F0D" w14:textId="0EC1B0B8" w:rsidR="00A069AA" w:rsidRDefault="00A069AA" w:rsidP="003769A6">
            <w:pPr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Оқу құралы</w:t>
            </w:r>
          </w:p>
        </w:tc>
        <w:tc>
          <w:tcPr>
            <w:tcW w:w="3118" w:type="dxa"/>
            <w:vAlign w:val="center"/>
          </w:tcPr>
          <w:p w14:paraId="5A5329B6" w14:textId="31E6379B" w:rsidR="00A069AA" w:rsidRPr="00A069AA" w:rsidRDefault="00A069AA" w:rsidP="003769A6">
            <w:pPr>
              <w:jc w:val="center"/>
              <w:rPr>
                <w:color w:val="000000"/>
                <w:sz w:val="20"/>
                <w:szCs w:val="20"/>
                <w:lang w:val="kk-KZ"/>
              </w:rPr>
            </w:pPr>
            <w:r w:rsidRPr="00A069AA">
              <w:rPr>
                <w:color w:val="000000"/>
                <w:sz w:val="20"/>
                <w:szCs w:val="20"/>
                <w:lang w:val="kk-KZ"/>
              </w:rPr>
              <w:t>Оқу құралы. – Алматы, Экономика баспасы, 2016, -164 бет.</w:t>
            </w:r>
          </w:p>
        </w:tc>
        <w:tc>
          <w:tcPr>
            <w:tcW w:w="992" w:type="dxa"/>
            <w:vAlign w:val="center"/>
          </w:tcPr>
          <w:p w14:paraId="43740BDA" w14:textId="77777777" w:rsidR="00A069AA" w:rsidRPr="009B2385" w:rsidRDefault="00A069AA" w:rsidP="003769A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14:paraId="55F770C7" w14:textId="77777777" w:rsidR="00A069AA" w:rsidRPr="009B2385" w:rsidRDefault="00A069AA" w:rsidP="003769A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4BE37E89" w14:textId="77777777" w:rsidR="00AF1031" w:rsidRDefault="00AF1031" w:rsidP="00AF1031">
            <w:pPr>
              <w:jc w:val="center"/>
              <w:rPr>
                <w:sz w:val="20"/>
                <w:szCs w:val="20"/>
                <w:u w:val="single"/>
                <w:lang w:val="kk-KZ"/>
              </w:rPr>
            </w:pPr>
            <w:r>
              <w:rPr>
                <w:sz w:val="20"/>
                <w:szCs w:val="20"/>
                <w:u w:val="single"/>
                <w:lang w:val="kk-KZ"/>
              </w:rPr>
              <w:t>Л.М.Тукенова</w:t>
            </w:r>
          </w:p>
          <w:p w14:paraId="10AE602E" w14:textId="77777777" w:rsidR="00A069AA" w:rsidRPr="00EF46DA" w:rsidRDefault="00A069AA" w:rsidP="003769A6">
            <w:pPr>
              <w:jc w:val="center"/>
              <w:rPr>
                <w:sz w:val="20"/>
                <w:szCs w:val="20"/>
                <w:u w:val="single"/>
                <w:lang w:val="en-US"/>
              </w:rPr>
            </w:pPr>
          </w:p>
        </w:tc>
        <w:tc>
          <w:tcPr>
            <w:tcW w:w="1559" w:type="dxa"/>
            <w:vAlign w:val="center"/>
          </w:tcPr>
          <w:p w14:paraId="0CAC8F0B" w14:textId="77777777" w:rsidR="00A069AA" w:rsidRPr="009B2385" w:rsidRDefault="00A069AA" w:rsidP="003769A6">
            <w:pPr>
              <w:jc w:val="center"/>
              <w:rPr>
                <w:sz w:val="20"/>
                <w:szCs w:val="20"/>
              </w:rPr>
            </w:pPr>
          </w:p>
        </w:tc>
      </w:tr>
      <w:tr w:rsidR="00A069AA" w:rsidRPr="00A069AA" w14:paraId="122BD555" w14:textId="77777777" w:rsidTr="003769A6">
        <w:tc>
          <w:tcPr>
            <w:tcW w:w="567" w:type="dxa"/>
            <w:vAlign w:val="center"/>
          </w:tcPr>
          <w:p w14:paraId="1B818A0A" w14:textId="070F43E1" w:rsidR="00A069AA" w:rsidRDefault="001A35F0" w:rsidP="003769A6">
            <w:pPr>
              <w:pStyle w:val="a3"/>
              <w:ind w:left="0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3</w:t>
            </w:r>
            <w:r w:rsidR="003671F2">
              <w:rPr>
                <w:sz w:val="20"/>
                <w:szCs w:val="20"/>
                <w:lang w:val="kk-KZ"/>
              </w:rPr>
              <w:t>2</w:t>
            </w:r>
          </w:p>
        </w:tc>
        <w:tc>
          <w:tcPr>
            <w:tcW w:w="3827" w:type="dxa"/>
            <w:vAlign w:val="center"/>
          </w:tcPr>
          <w:p w14:paraId="539971BB" w14:textId="3D15B95F" w:rsidR="00A069AA" w:rsidRPr="00A069AA" w:rsidRDefault="00A069AA" w:rsidP="003769A6">
            <w:pPr>
              <w:shd w:val="clear" w:color="auto" w:fill="FFFFFF"/>
              <w:tabs>
                <w:tab w:val="left" w:pos="680"/>
                <w:tab w:val="left" w:pos="709"/>
              </w:tabs>
              <w:jc w:val="both"/>
              <w:textAlignment w:val="center"/>
              <w:rPr>
                <w:sz w:val="20"/>
                <w:szCs w:val="20"/>
                <w:lang w:val="kk-KZ"/>
              </w:rPr>
            </w:pPr>
            <w:r w:rsidRPr="00A069AA">
              <w:rPr>
                <w:sz w:val="20"/>
                <w:szCs w:val="20"/>
                <w:lang w:val="kk-KZ"/>
              </w:rPr>
              <w:t>Тілдер және программалау әдістері: оқу құралы</w:t>
            </w:r>
          </w:p>
        </w:tc>
        <w:tc>
          <w:tcPr>
            <w:tcW w:w="993" w:type="dxa"/>
            <w:vAlign w:val="center"/>
          </w:tcPr>
          <w:p w14:paraId="40ACF371" w14:textId="2019AF8A" w:rsidR="00A069AA" w:rsidRDefault="00A069AA" w:rsidP="003769A6">
            <w:pPr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Оқу құралы</w:t>
            </w:r>
          </w:p>
        </w:tc>
        <w:tc>
          <w:tcPr>
            <w:tcW w:w="3118" w:type="dxa"/>
            <w:vAlign w:val="center"/>
          </w:tcPr>
          <w:p w14:paraId="46040E17" w14:textId="392644BA" w:rsidR="00A069AA" w:rsidRPr="00A069AA" w:rsidRDefault="00A069AA" w:rsidP="003769A6">
            <w:pPr>
              <w:jc w:val="center"/>
              <w:rPr>
                <w:color w:val="000000"/>
                <w:sz w:val="20"/>
                <w:szCs w:val="20"/>
                <w:lang w:val="kk-KZ"/>
              </w:rPr>
            </w:pPr>
            <w:r w:rsidRPr="00A069AA">
              <w:rPr>
                <w:color w:val="000000"/>
                <w:sz w:val="20"/>
                <w:szCs w:val="20"/>
                <w:lang w:val="kk-KZ"/>
              </w:rPr>
              <w:t>Оқу құралы. – Алматы «Фортуна полиграф» ЖШС баспасы, 2020, -124 бет.</w:t>
            </w:r>
          </w:p>
        </w:tc>
        <w:tc>
          <w:tcPr>
            <w:tcW w:w="992" w:type="dxa"/>
            <w:vAlign w:val="center"/>
          </w:tcPr>
          <w:p w14:paraId="249D729B" w14:textId="77777777" w:rsidR="00A069AA" w:rsidRPr="00A069AA" w:rsidRDefault="00A069AA" w:rsidP="003769A6">
            <w:pPr>
              <w:jc w:val="center"/>
              <w:rPr>
                <w:sz w:val="20"/>
                <w:szCs w:val="20"/>
                <w:lang w:val="kk-KZ"/>
              </w:rPr>
            </w:pPr>
          </w:p>
        </w:tc>
        <w:tc>
          <w:tcPr>
            <w:tcW w:w="1843" w:type="dxa"/>
            <w:vAlign w:val="center"/>
          </w:tcPr>
          <w:p w14:paraId="47426D83" w14:textId="77777777" w:rsidR="00A069AA" w:rsidRPr="00A069AA" w:rsidRDefault="00A069AA" w:rsidP="003769A6">
            <w:pPr>
              <w:jc w:val="center"/>
              <w:rPr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  <w:vAlign w:val="center"/>
          </w:tcPr>
          <w:p w14:paraId="58177481" w14:textId="16DD5DDF" w:rsidR="00A069AA" w:rsidRDefault="00A069AA" w:rsidP="00A069AA">
            <w:pPr>
              <w:jc w:val="center"/>
              <w:rPr>
                <w:sz w:val="20"/>
                <w:szCs w:val="20"/>
                <w:u w:val="single"/>
                <w:lang w:val="kk-KZ"/>
              </w:rPr>
            </w:pPr>
            <w:r>
              <w:rPr>
                <w:sz w:val="20"/>
                <w:szCs w:val="20"/>
                <w:u w:val="single"/>
                <w:lang w:val="kk-KZ"/>
              </w:rPr>
              <w:t>Л.М.Тукенова,</w:t>
            </w:r>
          </w:p>
          <w:p w14:paraId="5A702630" w14:textId="1940B704" w:rsidR="00A069AA" w:rsidRPr="00A069AA" w:rsidRDefault="00A069AA" w:rsidP="003769A6">
            <w:pPr>
              <w:jc w:val="center"/>
              <w:rPr>
                <w:sz w:val="20"/>
                <w:szCs w:val="20"/>
                <w:lang w:val="kk-KZ"/>
              </w:rPr>
            </w:pPr>
            <w:r w:rsidRPr="00A069AA">
              <w:rPr>
                <w:sz w:val="20"/>
                <w:szCs w:val="20"/>
                <w:lang w:val="kk-KZ"/>
              </w:rPr>
              <w:t>Миркасимова Т.Ш., Кальпебаев А.Р.</w:t>
            </w:r>
          </w:p>
        </w:tc>
        <w:tc>
          <w:tcPr>
            <w:tcW w:w="1559" w:type="dxa"/>
            <w:vAlign w:val="center"/>
          </w:tcPr>
          <w:p w14:paraId="1B75D2FC" w14:textId="77777777" w:rsidR="00A069AA" w:rsidRPr="00A069AA" w:rsidRDefault="00A069AA" w:rsidP="003769A6">
            <w:pPr>
              <w:jc w:val="center"/>
              <w:rPr>
                <w:sz w:val="20"/>
                <w:szCs w:val="20"/>
                <w:lang w:val="kk-KZ"/>
              </w:rPr>
            </w:pPr>
          </w:p>
        </w:tc>
      </w:tr>
    </w:tbl>
    <w:p w14:paraId="251EEDEA" w14:textId="77777777" w:rsidR="00A069AA" w:rsidRPr="00A069AA" w:rsidRDefault="00A069AA" w:rsidP="00ED53EB">
      <w:pPr>
        <w:ind w:firstLine="708"/>
        <w:jc w:val="both"/>
        <w:rPr>
          <w:sz w:val="20"/>
          <w:szCs w:val="20"/>
          <w:lang w:val="kk-KZ"/>
        </w:rPr>
      </w:pPr>
    </w:p>
    <w:p w14:paraId="6BF8252B" w14:textId="44446934" w:rsidR="006D66CB" w:rsidRPr="00153541" w:rsidRDefault="006D66CB" w:rsidP="006D66CB">
      <w:pPr>
        <w:rPr>
          <w:bCs/>
          <w:sz w:val="20"/>
          <w:szCs w:val="20"/>
        </w:rPr>
      </w:pPr>
      <w:r w:rsidRPr="00712F33">
        <w:rPr>
          <w:rFonts w:eastAsiaTheme="minorHAnsi"/>
          <w:color w:val="000000"/>
          <w:sz w:val="20"/>
          <w:szCs w:val="20"/>
          <w:lang w:eastAsia="en-US"/>
        </w:rPr>
        <w:t xml:space="preserve">  </w:t>
      </w:r>
      <w:r w:rsidRPr="00153541">
        <w:rPr>
          <w:bCs/>
          <w:sz w:val="20"/>
          <w:szCs w:val="20"/>
        </w:rPr>
        <w:t>V</w:t>
      </w:r>
      <w:r>
        <w:rPr>
          <w:bCs/>
          <w:sz w:val="20"/>
          <w:szCs w:val="20"/>
          <w:lang w:val="kk-KZ"/>
        </w:rPr>
        <w:t>І</w:t>
      </w:r>
      <w:r w:rsidRPr="00153541">
        <w:rPr>
          <w:bCs/>
          <w:sz w:val="20"/>
          <w:szCs w:val="20"/>
        </w:rPr>
        <w:t xml:space="preserve">. </w:t>
      </w:r>
      <w:r w:rsidRPr="006D66CB">
        <w:rPr>
          <w:bCs/>
          <w:sz w:val="20"/>
          <w:szCs w:val="20"/>
        </w:rPr>
        <w:t>Патенты и авторские свидетельства</w:t>
      </w:r>
    </w:p>
    <w:p w14:paraId="29B6C65A" w14:textId="77777777" w:rsidR="006D66CB" w:rsidRPr="009B2385" w:rsidRDefault="006D66CB" w:rsidP="006D66CB">
      <w:pPr>
        <w:spacing w:after="120"/>
        <w:rPr>
          <w:bCs/>
          <w:sz w:val="20"/>
          <w:szCs w:val="20"/>
        </w:rPr>
      </w:pPr>
    </w:p>
    <w:tbl>
      <w:tblPr>
        <w:tblW w:w="1460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827"/>
        <w:gridCol w:w="993"/>
        <w:gridCol w:w="3118"/>
        <w:gridCol w:w="992"/>
        <w:gridCol w:w="1843"/>
        <w:gridCol w:w="1701"/>
        <w:gridCol w:w="1559"/>
      </w:tblGrid>
      <w:tr w:rsidR="006D66CB" w:rsidRPr="009B2385" w14:paraId="5CCF0F1F" w14:textId="77777777" w:rsidTr="003769A6">
        <w:tc>
          <w:tcPr>
            <w:tcW w:w="567" w:type="dxa"/>
            <w:vAlign w:val="center"/>
          </w:tcPr>
          <w:p w14:paraId="63E43B8B" w14:textId="77777777" w:rsidR="006D66CB" w:rsidRPr="009B2385" w:rsidRDefault="006D66CB" w:rsidP="003769A6">
            <w:pPr>
              <w:ind w:hanging="15"/>
              <w:jc w:val="center"/>
              <w:rPr>
                <w:sz w:val="20"/>
                <w:szCs w:val="20"/>
              </w:rPr>
            </w:pPr>
          </w:p>
        </w:tc>
        <w:tc>
          <w:tcPr>
            <w:tcW w:w="3827" w:type="dxa"/>
            <w:vAlign w:val="center"/>
          </w:tcPr>
          <w:p w14:paraId="45CD1CF6" w14:textId="77777777" w:rsidR="006D66CB" w:rsidRPr="009B2385" w:rsidRDefault="006D66CB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993" w:type="dxa"/>
            <w:vAlign w:val="center"/>
          </w:tcPr>
          <w:p w14:paraId="68DCDE8F" w14:textId="77777777" w:rsidR="006D66CB" w:rsidRPr="009B2385" w:rsidRDefault="006D66CB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3118" w:type="dxa"/>
            <w:vAlign w:val="center"/>
          </w:tcPr>
          <w:p w14:paraId="7C5301F1" w14:textId="77777777" w:rsidR="006D66CB" w:rsidRPr="009B2385" w:rsidRDefault="006D66CB" w:rsidP="003769A6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9B2385">
              <w:rPr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992" w:type="dxa"/>
            <w:vAlign w:val="center"/>
          </w:tcPr>
          <w:p w14:paraId="177E6D45" w14:textId="77777777" w:rsidR="006D66CB" w:rsidRPr="009B2385" w:rsidRDefault="006D66CB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1843" w:type="dxa"/>
            <w:vAlign w:val="center"/>
          </w:tcPr>
          <w:p w14:paraId="6832A723" w14:textId="77777777" w:rsidR="006D66CB" w:rsidRPr="009B2385" w:rsidRDefault="006D66CB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1701" w:type="dxa"/>
            <w:vAlign w:val="center"/>
          </w:tcPr>
          <w:p w14:paraId="7A42D6F5" w14:textId="77777777" w:rsidR="006D66CB" w:rsidRPr="009B2385" w:rsidRDefault="006D66CB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559" w:type="dxa"/>
            <w:vAlign w:val="center"/>
          </w:tcPr>
          <w:p w14:paraId="713D6EC2" w14:textId="77777777" w:rsidR="006D66CB" w:rsidRPr="009B2385" w:rsidRDefault="006D66CB" w:rsidP="003769A6">
            <w:pPr>
              <w:jc w:val="center"/>
              <w:rPr>
                <w:sz w:val="20"/>
                <w:szCs w:val="20"/>
                <w:lang w:val="en-US"/>
              </w:rPr>
            </w:pPr>
            <w:r w:rsidRPr="009B2385">
              <w:rPr>
                <w:sz w:val="20"/>
                <w:szCs w:val="20"/>
                <w:lang w:val="en-US"/>
              </w:rPr>
              <w:t>7</w:t>
            </w:r>
          </w:p>
        </w:tc>
      </w:tr>
      <w:tr w:rsidR="006D66CB" w:rsidRPr="009B2385" w14:paraId="582EF5CA" w14:textId="77777777" w:rsidTr="003769A6">
        <w:tc>
          <w:tcPr>
            <w:tcW w:w="567" w:type="dxa"/>
            <w:vAlign w:val="center"/>
          </w:tcPr>
          <w:p w14:paraId="0E8401D7" w14:textId="351F3323" w:rsidR="006D66CB" w:rsidRPr="00A069AA" w:rsidRDefault="003671F2" w:rsidP="003769A6">
            <w:pPr>
              <w:pStyle w:val="a3"/>
              <w:ind w:left="0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23</w:t>
            </w:r>
          </w:p>
        </w:tc>
        <w:tc>
          <w:tcPr>
            <w:tcW w:w="3827" w:type="dxa"/>
            <w:vAlign w:val="center"/>
          </w:tcPr>
          <w:p w14:paraId="794745F5" w14:textId="0B6C4FA9" w:rsidR="006D66CB" w:rsidRPr="00A069AA" w:rsidRDefault="00447225" w:rsidP="003769A6">
            <w:pPr>
              <w:shd w:val="clear" w:color="auto" w:fill="FFFFFF"/>
              <w:tabs>
                <w:tab w:val="left" w:pos="680"/>
                <w:tab w:val="left" w:pos="709"/>
              </w:tabs>
              <w:jc w:val="both"/>
              <w:textAlignment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Әртүрлі саладағы фрилансер үшін жұмыс іздеудің қолданбалы жүйесін құру</w:t>
            </w:r>
          </w:p>
        </w:tc>
        <w:tc>
          <w:tcPr>
            <w:tcW w:w="993" w:type="dxa"/>
            <w:vAlign w:val="center"/>
          </w:tcPr>
          <w:p w14:paraId="3E53B254" w14:textId="6BE1040F" w:rsidR="006D66CB" w:rsidRPr="00A069AA" w:rsidRDefault="00447225" w:rsidP="003769A6">
            <w:pPr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Авторлықұқық</w:t>
            </w:r>
          </w:p>
        </w:tc>
        <w:tc>
          <w:tcPr>
            <w:tcW w:w="3118" w:type="dxa"/>
            <w:vAlign w:val="center"/>
          </w:tcPr>
          <w:p w14:paraId="2BED10C4" w14:textId="4F953433" w:rsidR="006D66CB" w:rsidRPr="00ED53EB" w:rsidRDefault="00447225" w:rsidP="003769A6">
            <w:pPr>
              <w:jc w:val="center"/>
              <w:rPr>
                <w:color w:val="000000"/>
                <w:sz w:val="20"/>
                <w:szCs w:val="20"/>
                <w:lang w:val="kk-KZ"/>
              </w:rPr>
            </w:pPr>
            <w:r>
              <w:rPr>
                <w:color w:val="000000"/>
                <w:sz w:val="20"/>
                <w:szCs w:val="20"/>
                <w:lang w:val="kk-KZ"/>
              </w:rPr>
              <w:t>Авторлық құқықпен қорғалатын объектілерге құқықтардың мемлекеттік тізілімге мәліметтерді енгізу туралы куәлік №36890, 9.06.2023ж</w:t>
            </w:r>
          </w:p>
        </w:tc>
        <w:tc>
          <w:tcPr>
            <w:tcW w:w="992" w:type="dxa"/>
            <w:vAlign w:val="center"/>
          </w:tcPr>
          <w:p w14:paraId="40A8F749" w14:textId="77777777" w:rsidR="006D66CB" w:rsidRPr="00447225" w:rsidRDefault="006D66CB" w:rsidP="003769A6">
            <w:pPr>
              <w:jc w:val="center"/>
              <w:rPr>
                <w:sz w:val="20"/>
                <w:szCs w:val="20"/>
                <w:lang w:val="kk-KZ"/>
              </w:rPr>
            </w:pPr>
          </w:p>
        </w:tc>
        <w:tc>
          <w:tcPr>
            <w:tcW w:w="1843" w:type="dxa"/>
            <w:vAlign w:val="center"/>
          </w:tcPr>
          <w:p w14:paraId="2D237B52" w14:textId="77777777" w:rsidR="006D66CB" w:rsidRPr="00447225" w:rsidRDefault="006D66CB" w:rsidP="003769A6">
            <w:pPr>
              <w:jc w:val="center"/>
              <w:rPr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  <w:vAlign w:val="center"/>
          </w:tcPr>
          <w:p w14:paraId="453EBD6C" w14:textId="13E36FC5" w:rsidR="006D66CB" w:rsidRDefault="006D66CB" w:rsidP="003769A6">
            <w:pPr>
              <w:jc w:val="center"/>
              <w:rPr>
                <w:sz w:val="20"/>
                <w:szCs w:val="20"/>
                <w:u w:val="single"/>
                <w:lang w:val="kk-KZ"/>
              </w:rPr>
            </w:pPr>
            <w:r>
              <w:rPr>
                <w:sz w:val="20"/>
                <w:szCs w:val="20"/>
                <w:u w:val="single"/>
                <w:lang w:val="kk-KZ"/>
              </w:rPr>
              <w:t>Л.М.Тукенова</w:t>
            </w:r>
            <w:r w:rsidR="00447225">
              <w:rPr>
                <w:sz w:val="20"/>
                <w:szCs w:val="20"/>
                <w:u w:val="single"/>
                <w:lang w:val="kk-KZ"/>
              </w:rPr>
              <w:t xml:space="preserve">, </w:t>
            </w:r>
            <w:r w:rsidR="00447225" w:rsidRPr="00447225">
              <w:rPr>
                <w:sz w:val="20"/>
                <w:szCs w:val="20"/>
                <w:lang w:val="kk-KZ"/>
              </w:rPr>
              <w:t>А.Аманжолова</w:t>
            </w:r>
          </w:p>
          <w:p w14:paraId="12F5C0C3" w14:textId="77777777" w:rsidR="006D66CB" w:rsidRPr="00447225" w:rsidRDefault="006D66CB" w:rsidP="003769A6">
            <w:pPr>
              <w:jc w:val="center"/>
              <w:rPr>
                <w:sz w:val="20"/>
                <w:szCs w:val="20"/>
                <w:u w:val="single"/>
              </w:rPr>
            </w:pPr>
          </w:p>
          <w:p w14:paraId="78F0BB39" w14:textId="77777777" w:rsidR="006D66CB" w:rsidRPr="009B2385" w:rsidRDefault="006D66CB" w:rsidP="003769A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464B775D" w14:textId="77777777" w:rsidR="006D66CB" w:rsidRPr="009B2385" w:rsidRDefault="006D66CB" w:rsidP="003769A6">
            <w:pPr>
              <w:jc w:val="center"/>
              <w:rPr>
                <w:sz w:val="20"/>
                <w:szCs w:val="20"/>
              </w:rPr>
            </w:pPr>
          </w:p>
        </w:tc>
      </w:tr>
      <w:tr w:rsidR="00F02FF9" w:rsidRPr="00194395" w14:paraId="36B270BF" w14:textId="77777777" w:rsidTr="003769A6">
        <w:tc>
          <w:tcPr>
            <w:tcW w:w="567" w:type="dxa"/>
            <w:vAlign w:val="center"/>
          </w:tcPr>
          <w:p w14:paraId="1C981968" w14:textId="08DDCF38" w:rsidR="00F02FF9" w:rsidRDefault="003671F2" w:rsidP="00F02FF9">
            <w:pPr>
              <w:pStyle w:val="a3"/>
              <w:ind w:left="0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2</w:t>
            </w:r>
            <w:r w:rsidR="00150371">
              <w:rPr>
                <w:sz w:val="20"/>
                <w:szCs w:val="20"/>
                <w:lang w:val="kk-KZ"/>
              </w:rPr>
              <w:t>4</w:t>
            </w:r>
          </w:p>
        </w:tc>
        <w:tc>
          <w:tcPr>
            <w:tcW w:w="3827" w:type="dxa"/>
            <w:vAlign w:val="center"/>
          </w:tcPr>
          <w:p w14:paraId="305B43C2" w14:textId="77777777" w:rsidR="00953054" w:rsidRPr="00953054" w:rsidRDefault="00953054" w:rsidP="00953054">
            <w:pPr>
              <w:shd w:val="clear" w:color="auto" w:fill="FFFFFF"/>
              <w:tabs>
                <w:tab w:val="left" w:pos="680"/>
                <w:tab w:val="left" w:pos="709"/>
              </w:tabs>
              <w:jc w:val="both"/>
              <w:textAlignment w:val="center"/>
              <w:rPr>
                <w:sz w:val="20"/>
                <w:szCs w:val="20"/>
                <w:lang w:val="kk-KZ"/>
              </w:rPr>
            </w:pPr>
            <w:r w:rsidRPr="00953054">
              <w:rPr>
                <w:sz w:val="20"/>
                <w:szCs w:val="20"/>
                <w:lang w:val="kk-KZ"/>
              </w:rPr>
              <w:t>Балалар немесе ересек адамдардың ойлау қабілетін жақсартуға арналған мобильді</w:t>
            </w:r>
          </w:p>
          <w:p w14:paraId="12136827" w14:textId="38434171" w:rsidR="00F02FF9" w:rsidRPr="00A069AA" w:rsidRDefault="00953054" w:rsidP="00953054">
            <w:pPr>
              <w:shd w:val="clear" w:color="auto" w:fill="FFFFFF"/>
              <w:tabs>
                <w:tab w:val="left" w:pos="680"/>
                <w:tab w:val="left" w:pos="709"/>
              </w:tabs>
              <w:jc w:val="both"/>
              <w:textAlignment w:val="center"/>
              <w:rPr>
                <w:sz w:val="20"/>
                <w:szCs w:val="20"/>
                <w:lang w:val="kk-KZ"/>
              </w:rPr>
            </w:pPr>
            <w:r w:rsidRPr="00953054">
              <w:rPr>
                <w:sz w:val="20"/>
                <w:szCs w:val="20"/>
                <w:lang w:val="kk-KZ"/>
              </w:rPr>
              <w:t>қосымшаны құру</w:t>
            </w:r>
          </w:p>
        </w:tc>
        <w:tc>
          <w:tcPr>
            <w:tcW w:w="993" w:type="dxa"/>
            <w:vAlign w:val="center"/>
          </w:tcPr>
          <w:p w14:paraId="0D8F4A95" w14:textId="1FE1388E" w:rsidR="00F02FF9" w:rsidRDefault="00F02FF9" w:rsidP="00F02FF9">
            <w:pPr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Авторлықұқық</w:t>
            </w:r>
          </w:p>
        </w:tc>
        <w:tc>
          <w:tcPr>
            <w:tcW w:w="3118" w:type="dxa"/>
            <w:vAlign w:val="center"/>
          </w:tcPr>
          <w:p w14:paraId="4D2CE243" w14:textId="63D8B04E" w:rsidR="00F02FF9" w:rsidRPr="00A069AA" w:rsidRDefault="00F02FF9" w:rsidP="00F02FF9">
            <w:pPr>
              <w:jc w:val="center"/>
              <w:rPr>
                <w:color w:val="000000"/>
                <w:sz w:val="20"/>
                <w:szCs w:val="20"/>
                <w:lang w:val="kk-KZ"/>
              </w:rPr>
            </w:pPr>
            <w:r>
              <w:rPr>
                <w:color w:val="000000"/>
                <w:sz w:val="20"/>
                <w:szCs w:val="20"/>
                <w:lang w:val="kk-KZ"/>
              </w:rPr>
              <w:t>Авторлық құқықпен қорғалатын объектілерге құқықтардың мемлекеттік тізілімге мәліметтерді енгізу туралы куәлік №</w:t>
            </w:r>
            <w:r w:rsidR="00953054">
              <w:rPr>
                <w:color w:val="000000"/>
                <w:sz w:val="20"/>
                <w:szCs w:val="20"/>
                <w:lang w:val="kk-KZ"/>
              </w:rPr>
              <w:t>47321</w:t>
            </w:r>
            <w:r>
              <w:rPr>
                <w:color w:val="000000"/>
                <w:sz w:val="20"/>
                <w:szCs w:val="20"/>
                <w:lang w:val="kk-KZ"/>
              </w:rPr>
              <w:t xml:space="preserve">, </w:t>
            </w:r>
            <w:r w:rsidR="00953054">
              <w:rPr>
                <w:color w:val="000000"/>
                <w:sz w:val="20"/>
                <w:szCs w:val="20"/>
                <w:lang w:val="kk-KZ"/>
              </w:rPr>
              <w:t>11</w:t>
            </w:r>
            <w:r>
              <w:rPr>
                <w:color w:val="000000"/>
                <w:sz w:val="20"/>
                <w:szCs w:val="20"/>
                <w:lang w:val="kk-KZ"/>
              </w:rPr>
              <w:t>.06.202</w:t>
            </w:r>
            <w:r w:rsidR="00953054">
              <w:rPr>
                <w:color w:val="000000"/>
                <w:sz w:val="20"/>
                <w:szCs w:val="20"/>
                <w:lang w:val="kk-KZ"/>
              </w:rPr>
              <w:t>4</w:t>
            </w:r>
            <w:r>
              <w:rPr>
                <w:color w:val="000000"/>
                <w:sz w:val="20"/>
                <w:szCs w:val="20"/>
                <w:lang w:val="kk-KZ"/>
              </w:rPr>
              <w:t>ж</w:t>
            </w:r>
          </w:p>
        </w:tc>
        <w:tc>
          <w:tcPr>
            <w:tcW w:w="992" w:type="dxa"/>
            <w:vAlign w:val="center"/>
          </w:tcPr>
          <w:p w14:paraId="4DF0FDA7" w14:textId="77777777" w:rsidR="00F02FF9" w:rsidRPr="00F02FF9" w:rsidRDefault="00F02FF9" w:rsidP="00F02FF9">
            <w:pPr>
              <w:jc w:val="center"/>
              <w:rPr>
                <w:sz w:val="20"/>
                <w:szCs w:val="20"/>
                <w:lang w:val="kk-KZ"/>
              </w:rPr>
            </w:pPr>
          </w:p>
        </w:tc>
        <w:tc>
          <w:tcPr>
            <w:tcW w:w="1843" w:type="dxa"/>
            <w:vAlign w:val="center"/>
          </w:tcPr>
          <w:p w14:paraId="313FDD4A" w14:textId="77777777" w:rsidR="00F02FF9" w:rsidRPr="00F02FF9" w:rsidRDefault="00F02FF9" w:rsidP="00F02FF9">
            <w:pPr>
              <w:jc w:val="center"/>
              <w:rPr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  <w:vAlign w:val="center"/>
          </w:tcPr>
          <w:p w14:paraId="7A192FC1" w14:textId="77777777" w:rsidR="00F02FF9" w:rsidRDefault="00F02FF9" w:rsidP="00F02FF9">
            <w:pPr>
              <w:jc w:val="center"/>
              <w:rPr>
                <w:sz w:val="20"/>
                <w:szCs w:val="20"/>
                <w:u w:val="single"/>
                <w:lang w:val="kk-KZ"/>
              </w:rPr>
            </w:pPr>
          </w:p>
        </w:tc>
        <w:tc>
          <w:tcPr>
            <w:tcW w:w="1559" w:type="dxa"/>
            <w:vAlign w:val="center"/>
          </w:tcPr>
          <w:p w14:paraId="3349F115" w14:textId="77777777" w:rsidR="00F02FF9" w:rsidRPr="00F02FF9" w:rsidRDefault="00F02FF9" w:rsidP="00F02FF9">
            <w:pPr>
              <w:jc w:val="center"/>
              <w:rPr>
                <w:sz w:val="20"/>
                <w:szCs w:val="20"/>
                <w:lang w:val="kk-KZ"/>
              </w:rPr>
            </w:pPr>
          </w:p>
        </w:tc>
      </w:tr>
    </w:tbl>
    <w:p w14:paraId="1306B486" w14:textId="77777777" w:rsidR="00ED53EB" w:rsidRPr="00A069AA" w:rsidRDefault="00ED53EB" w:rsidP="00ED53EB">
      <w:pPr>
        <w:ind w:firstLine="708"/>
        <w:jc w:val="both"/>
        <w:rPr>
          <w:sz w:val="20"/>
          <w:szCs w:val="20"/>
          <w:lang w:val="kk-KZ"/>
        </w:rPr>
      </w:pPr>
    </w:p>
    <w:p w14:paraId="03483693" w14:textId="77777777" w:rsidR="00ED53EB" w:rsidRPr="00A069AA" w:rsidRDefault="00ED53EB" w:rsidP="00ED53EB">
      <w:pPr>
        <w:ind w:firstLine="708"/>
        <w:jc w:val="both"/>
        <w:rPr>
          <w:sz w:val="20"/>
          <w:szCs w:val="20"/>
          <w:lang w:val="kk-KZ"/>
        </w:rPr>
      </w:pPr>
    </w:p>
    <w:sectPr w:rsidR="00ED53EB" w:rsidRPr="00A069AA" w:rsidSect="00532890">
      <w:footerReference w:type="default" r:id="rId12"/>
      <w:footerReference w:type="first" r:id="rId13"/>
      <w:pgSz w:w="16838" w:h="11906" w:orient="landscape"/>
      <w:pgMar w:top="851" w:right="851" w:bottom="567" w:left="1276" w:header="709" w:footer="11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303449" w14:textId="77777777" w:rsidR="00442821" w:rsidRDefault="00442821" w:rsidP="00AD33A0">
      <w:r>
        <w:separator/>
      </w:r>
    </w:p>
  </w:endnote>
  <w:endnote w:type="continuationSeparator" w:id="0">
    <w:p w14:paraId="3322EF28" w14:textId="77777777" w:rsidR="00442821" w:rsidRDefault="00442821" w:rsidP="00AD33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001234" w14:textId="59046ECA" w:rsidR="005F5D0F" w:rsidRPr="00686D88" w:rsidRDefault="005F5D0F" w:rsidP="005F5D0F">
    <w:pPr>
      <w:ind w:firstLine="708"/>
      <w:jc w:val="both"/>
    </w:pPr>
    <w:r w:rsidRPr="00133F3D">
      <w:t>Соискатель:</w:t>
    </w:r>
    <w:r w:rsidRPr="00133F3D">
      <w:tab/>
    </w:r>
    <w:r w:rsidRPr="00133F3D">
      <w:tab/>
      <w:t>_________________</w:t>
    </w:r>
    <w:r w:rsidRPr="00133F3D">
      <w:tab/>
    </w:r>
    <w:proofErr w:type="gramStart"/>
    <w:r>
      <w:rPr>
        <w:color w:val="000000"/>
        <w:spacing w:val="2"/>
        <w:lang w:val="kk-KZ" w:eastAsia="en-US"/>
      </w:rPr>
      <w:t>Л.М.</w:t>
    </w:r>
    <w:proofErr w:type="gramEnd"/>
    <w:r>
      <w:rPr>
        <w:color w:val="000000"/>
        <w:spacing w:val="2"/>
        <w:lang w:val="kk-KZ" w:eastAsia="en-US"/>
      </w:rPr>
      <w:t xml:space="preserve"> Тукенова</w:t>
    </w:r>
  </w:p>
  <w:p w14:paraId="6BC72D87" w14:textId="77777777" w:rsidR="005F5D0F" w:rsidRPr="00133F3D" w:rsidRDefault="005F5D0F" w:rsidP="005F5D0F">
    <w:pPr>
      <w:ind w:left="708" w:firstLine="708"/>
      <w:jc w:val="both"/>
    </w:pPr>
    <w:r w:rsidRPr="00133F3D">
      <w:t xml:space="preserve">                              </w:t>
    </w:r>
  </w:p>
  <w:p w14:paraId="532A8FAC" w14:textId="77777777" w:rsidR="005F5D0F" w:rsidRPr="00133F3D" w:rsidRDefault="005F5D0F" w:rsidP="005F5D0F">
    <w:pPr>
      <w:jc w:val="both"/>
    </w:pPr>
  </w:p>
  <w:p w14:paraId="22D6AE99" w14:textId="77777777" w:rsidR="005F5D0F" w:rsidRPr="009B2385" w:rsidRDefault="005F5D0F" w:rsidP="005F5D0F">
    <w:pPr>
      <w:ind w:firstLine="708"/>
      <w:jc w:val="both"/>
      <w:rPr>
        <w:sz w:val="20"/>
        <w:szCs w:val="20"/>
      </w:rPr>
    </w:pPr>
    <w:r w:rsidRPr="00133F3D">
      <w:t>Ученый секретарь</w:t>
    </w:r>
    <w:r w:rsidRPr="00133F3D">
      <w:tab/>
      <w:t>_________________</w:t>
    </w:r>
    <w:r w:rsidRPr="00133F3D">
      <w:tab/>
    </w:r>
    <w:proofErr w:type="gramStart"/>
    <w:r w:rsidRPr="00133F3D">
      <w:t>А</w:t>
    </w:r>
    <w:r w:rsidRPr="00133F3D">
      <w:rPr>
        <w:color w:val="000000"/>
        <w:spacing w:val="2"/>
        <w:lang w:eastAsia="en-US"/>
      </w:rPr>
      <w:t>.С.</w:t>
    </w:r>
    <w:proofErr w:type="gramEnd"/>
    <w:r w:rsidRPr="00133F3D">
      <w:rPr>
        <w:color w:val="000000"/>
        <w:spacing w:val="2"/>
        <w:lang w:eastAsia="en-US"/>
      </w:rPr>
      <w:t xml:space="preserve"> </w:t>
    </w:r>
    <w:proofErr w:type="spellStart"/>
    <w:r w:rsidRPr="00133F3D">
      <w:rPr>
        <w:color w:val="000000"/>
        <w:spacing w:val="2"/>
        <w:lang w:eastAsia="en-US"/>
      </w:rPr>
      <w:t>Бегимбетова</w:t>
    </w:r>
    <w:proofErr w:type="spellEnd"/>
    <w:r w:rsidRPr="00133F3D">
      <w:t xml:space="preserve">                                </w:t>
    </w:r>
  </w:p>
  <w:p w14:paraId="13816E7A" w14:textId="2F5B34C6" w:rsidR="005F5D0F" w:rsidRDefault="005F5D0F">
    <w:pPr>
      <w:pStyle w:val="ad"/>
    </w:pPr>
  </w:p>
  <w:p w14:paraId="739A92BC" w14:textId="77777777" w:rsidR="00C335A6" w:rsidRDefault="00C335A6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4E93BC" w14:textId="6E6B5851" w:rsidR="00721DC2" w:rsidRPr="00686D88" w:rsidRDefault="00721DC2" w:rsidP="00721DC2">
    <w:pPr>
      <w:ind w:firstLine="708"/>
      <w:jc w:val="both"/>
    </w:pPr>
    <w:r w:rsidRPr="00133F3D">
      <w:t>Соискатель:</w:t>
    </w:r>
    <w:r w:rsidRPr="00133F3D">
      <w:tab/>
    </w:r>
    <w:r w:rsidRPr="00133F3D">
      <w:tab/>
      <w:t>_________________</w:t>
    </w:r>
    <w:r w:rsidRPr="00133F3D">
      <w:tab/>
    </w:r>
    <w:proofErr w:type="gramStart"/>
    <w:r>
      <w:rPr>
        <w:color w:val="000000"/>
        <w:spacing w:val="2"/>
        <w:lang w:val="kk-KZ" w:eastAsia="en-US"/>
      </w:rPr>
      <w:t>Л.М.</w:t>
    </w:r>
    <w:proofErr w:type="gramEnd"/>
    <w:r>
      <w:rPr>
        <w:color w:val="000000"/>
        <w:spacing w:val="2"/>
        <w:lang w:val="kk-KZ" w:eastAsia="en-US"/>
      </w:rPr>
      <w:t xml:space="preserve"> Тукенова</w:t>
    </w:r>
  </w:p>
  <w:p w14:paraId="67866D22" w14:textId="77777777" w:rsidR="00721DC2" w:rsidRPr="00133F3D" w:rsidRDefault="00721DC2" w:rsidP="00721DC2">
    <w:pPr>
      <w:ind w:left="708" w:firstLine="708"/>
      <w:jc w:val="both"/>
    </w:pPr>
    <w:r w:rsidRPr="00133F3D">
      <w:t xml:space="preserve">                              </w:t>
    </w:r>
  </w:p>
  <w:p w14:paraId="2B15A963" w14:textId="77777777" w:rsidR="00721DC2" w:rsidRPr="00133F3D" w:rsidRDefault="00721DC2" w:rsidP="00721DC2">
    <w:pPr>
      <w:jc w:val="both"/>
    </w:pPr>
  </w:p>
  <w:p w14:paraId="7910145A" w14:textId="77777777" w:rsidR="00721DC2" w:rsidRPr="009B2385" w:rsidRDefault="00721DC2" w:rsidP="00721DC2">
    <w:pPr>
      <w:ind w:firstLine="708"/>
      <w:jc w:val="both"/>
      <w:rPr>
        <w:sz w:val="20"/>
        <w:szCs w:val="20"/>
      </w:rPr>
    </w:pPr>
    <w:r w:rsidRPr="00133F3D">
      <w:t>Ученый секретарь</w:t>
    </w:r>
    <w:r w:rsidRPr="00133F3D">
      <w:tab/>
      <w:t>_________________</w:t>
    </w:r>
    <w:r w:rsidRPr="00133F3D">
      <w:tab/>
    </w:r>
    <w:proofErr w:type="gramStart"/>
    <w:r w:rsidRPr="00133F3D">
      <w:t>А</w:t>
    </w:r>
    <w:r w:rsidRPr="00133F3D">
      <w:rPr>
        <w:color w:val="000000"/>
        <w:spacing w:val="2"/>
        <w:lang w:eastAsia="en-US"/>
      </w:rPr>
      <w:t>.С.</w:t>
    </w:r>
    <w:proofErr w:type="gramEnd"/>
    <w:r w:rsidRPr="00133F3D">
      <w:rPr>
        <w:color w:val="000000"/>
        <w:spacing w:val="2"/>
        <w:lang w:eastAsia="en-US"/>
      </w:rPr>
      <w:t xml:space="preserve"> </w:t>
    </w:r>
    <w:proofErr w:type="spellStart"/>
    <w:r w:rsidRPr="00133F3D">
      <w:rPr>
        <w:color w:val="000000"/>
        <w:spacing w:val="2"/>
        <w:lang w:eastAsia="en-US"/>
      </w:rPr>
      <w:t>Бегимбетова</w:t>
    </w:r>
    <w:proofErr w:type="spellEnd"/>
    <w:r w:rsidRPr="00133F3D">
      <w:t xml:space="preserve">                                </w:t>
    </w:r>
  </w:p>
  <w:p w14:paraId="41527415" w14:textId="17D20089" w:rsidR="005F5D0F" w:rsidRDefault="005F5D0F">
    <w:pPr>
      <w:pStyle w:val="ad"/>
    </w:pPr>
  </w:p>
  <w:p w14:paraId="7240F70C" w14:textId="77777777" w:rsidR="005F5D0F" w:rsidRDefault="005F5D0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7E2B36D" w14:textId="77777777" w:rsidR="00442821" w:rsidRDefault="00442821" w:rsidP="00AD33A0">
      <w:r>
        <w:separator/>
      </w:r>
    </w:p>
  </w:footnote>
  <w:footnote w:type="continuationSeparator" w:id="0">
    <w:p w14:paraId="056CDD26" w14:textId="77777777" w:rsidR="00442821" w:rsidRDefault="00442821" w:rsidP="00AD33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242B64"/>
    <w:multiLevelType w:val="hybridMultilevel"/>
    <w:tmpl w:val="C512B8AA"/>
    <w:lvl w:ilvl="0" w:tplc="FFFFFFFF">
      <w:start w:val="1"/>
      <w:numFmt w:val="decimal"/>
      <w:lvlText w:val="%1."/>
      <w:lvlJc w:val="left"/>
      <w:pPr>
        <w:ind w:left="644" w:hanging="360"/>
      </w:pPr>
    </w:lvl>
    <w:lvl w:ilvl="1" w:tplc="FFFFFFFF" w:tentative="1">
      <w:start w:val="1"/>
      <w:numFmt w:val="lowerLetter"/>
      <w:lvlText w:val="%2."/>
      <w:lvlJc w:val="left"/>
      <w:pPr>
        <w:ind w:left="1425" w:hanging="360"/>
      </w:pPr>
    </w:lvl>
    <w:lvl w:ilvl="2" w:tplc="FFFFFFFF" w:tentative="1">
      <w:start w:val="1"/>
      <w:numFmt w:val="lowerRoman"/>
      <w:lvlText w:val="%3."/>
      <w:lvlJc w:val="right"/>
      <w:pPr>
        <w:ind w:left="2145" w:hanging="180"/>
      </w:pPr>
    </w:lvl>
    <w:lvl w:ilvl="3" w:tplc="FFFFFFFF" w:tentative="1">
      <w:start w:val="1"/>
      <w:numFmt w:val="decimal"/>
      <w:lvlText w:val="%4."/>
      <w:lvlJc w:val="left"/>
      <w:pPr>
        <w:ind w:left="2865" w:hanging="360"/>
      </w:pPr>
    </w:lvl>
    <w:lvl w:ilvl="4" w:tplc="FFFFFFFF" w:tentative="1">
      <w:start w:val="1"/>
      <w:numFmt w:val="lowerLetter"/>
      <w:lvlText w:val="%5."/>
      <w:lvlJc w:val="left"/>
      <w:pPr>
        <w:ind w:left="3585" w:hanging="360"/>
      </w:pPr>
    </w:lvl>
    <w:lvl w:ilvl="5" w:tplc="FFFFFFFF" w:tentative="1">
      <w:start w:val="1"/>
      <w:numFmt w:val="lowerRoman"/>
      <w:lvlText w:val="%6."/>
      <w:lvlJc w:val="right"/>
      <w:pPr>
        <w:ind w:left="4305" w:hanging="180"/>
      </w:pPr>
    </w:lvl>
    <w:lvl w:ilvl="6" w:tplc="FFFFFFFF" w:tentative="1">
      <w:start w:val="1"/>
      <w:numFmt w:val="decimal"/>
      <w:lvlText w:val="%7."/>
      <w:lvlJc w:val="left"/>
      <w:pPr>
        <w:ind w:left="5025" w:hanging="360"/>
      </w:pPr>
    </w:lvl>
    <w:lvl w:ilvl="7" w:tplc="FFFFFFFF" w:tentative="1">
      <w:start w:val="1"/>
      <w:numFmt w:val="lowerLetter"/>
      <w:lvlText w:val="%8."/>
      <w:lvlJc w:val="left"/>
      <w:pPr>
        <w:ind w:left="5745" w:hanging="360"/>
      </w:pPr>
    </w:lvl>
    <w:lvl w:ilvl="8" w:tplc="FFFFFFFF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" w15:restartNumberingAfterBreak="0">
    <w:nsid w:val="0A213E11"/>
    <w:multiLevelType w:val="multilevel"/>
    <w:tmpl w:val="944CAC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2E752F8"/>
    <w:multiLevelType w:val="hybridMultilevel"/>
    <w:tmpl w:val="5D24C7DE"/>
    <w:lvl w:ilvl="0" w:tplc="0409000F">
      <w:start w:val="1"/>
      <w:numFmt w:val="decimal"/>
      <w:lvlText w:val="%1."/>
      <w:lvlJc w:val="left"/>
      <w:pPr>
        <w:ind w:left="1146" w:hanging="360"/>
      </w:p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13B116B8"/>
    <w:multiLevelType w:val="multilevel"/>
    <w:tmpl w:val="81900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94D530D"/>
    <w:multiLevelType w:val="hybridMultilevel"/>
    <w:tmpl w:val="5D24C7DE"/>
    <w:lvl w:ilvl="0" w:tplc="0409000F">
      <w:start w:val="1"/>
      <w:numFmt w:val="decimal"/>
      <w:lvlText w:val="%1."/>
      <w:lvlJc w:val="left"/>
      <w:pPr>
        <w:ind w:left="1146" w:hanging="360"/>
      </w:p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1B611D90"/>
    <w:multiLevelType w:val="multilevel"/>
    <w:tmpl w:val="C01223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D623679"/>
    <w:multiLevelType w:val="hybridMultilevel"/>
    <w:tmpl w:val="246C886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7" w15:restartNumberingAfterBreak="0">
    <w:nsid w:val="2D862BA5"/>
    <w:multiLevelType w:val="multilevel"/>
    <w:tmpl w:val="42A2A7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D3A2056"/>
    <w:multiLevelType w:val="hybridMultilevel"/>
    <w:tmpl w:val="75A4A2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A11568"/>
    <w:multiLevelType w:val="hybridMultilevel"/>
    <w:tmpl w:val="C9E635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FD512B"/>
    <w:multiLevelType w:val="hybridMultilevel"/>
    <w:tmpl w:val="41F4B3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64B5C8E"/>
    <w:multiLevelType w:val="multilevel"/>
    <w:tmpl w:val="ED30CA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0C265D9"/>
    <w:multiLevelType w:val="hybridMultilevel"/>
    <w:tmpl w:val="1E92501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620B79D1"/>
    <w:multiLevelType w:val="hybridMultilevel"/>
    <w:tmpl w:val="246C8862"/>
    <w:lvl w:ilvl="0" w:tplc="FFFFFFFF">
      <w:start w:val="1"/>
      <w:numFmt w:val="decimal"/>
      <w:lvlText w:val="%1."/>
      <w:lvlJc w:val="left"/>
      <w:pPr>
        <w:ind w:left="644" w:hanging="360"/>
      </w:pPr>
    </w:lvl>
    <w:lvl w:ilvl="1" w:tplc="FFFFFFFF" w:tentative="1">
      <w:start w:val="1"/>
      <w:numFmt w:val="lowerLetter"/>
      <w:lvlText w:val="%2."/>
      <w:lvlJc w:val="left"/>
      <w:pPr>
        <w:ind w:left="1425" w:hanging="360"/>
      </w:pPr>
    </w:lvl>
    <w:lvl w:ilvl="2" w:tplc="FFFFFFFF" w:tentative="1">
      <w:start w:val="1"/>
      <w:numFmt w:val="lowerRoman"/>
      <w:lvlText w:val="%3."/>
      <w:lvlJc w:val="right"/>
      <w:pPr>
        <w:ind w:left="2145" w:hanging="180"/>
      </w:pPr>
    </w:lvl>
    <w:lvl w:ilvl="3" w:tplc="FFFFFFFF" w:tentative="1">
      <w:start w:val="1"/>
      <w:numFmt w:val="decimal"/>
      <w:lvlText w:val="%4."/>
      <w:lvlJc w:val="left"/>
      <w:pPr>
        <w:ind w:left="2865" w:hanging="360"/>
      </w:pPr>
    </w:lvl>
    <w:lvl w:ilvl="4" w:tplc="FFFFFFFF" w:tentative="1">
      <w:start w:val="1"/>
      <w:numFmt w:val="lowerLetter"/>
      <w:lvlText w:val="%5."/>
      <w:lvlJc w:val="left"/>
      <w:pPr>
        <w:ind w:left="3585" w:hanging="360"/>
      </w:pPr>
    </w:lvl>
    <w:lvl w:ilvl="5" w:tplc="FFFFFFFF" w:tentative="1">
      <w:start w:val="1"/>
      <w:numFmt w:val="lowerRoman"/>
      <w:lvlText w:val="%6."/>
      <w:lvlJc w:val="right"/>
      <w:pPr>
        <w:ind w:left="4305" w:hanging="180"/>
      </w:pPr>
    </w:lvl>
    <w:lvl w:ilvl="6" w:tplc="FFFFFFFF" w:tentative="1">
      <w:start w:val="1"/>
      <w:numFmt w:val="decimal"/>
      <w:lvlText w:val="%7."/>
      <w:lvlJc w:val="left"/>
      <w:pPr>
        <w:ind w:left="5025" w:hanging="360"/>
      </w:pPr>
    </w:lvl>
    <w:lvl w:ilvl="7" w:tplc="FFFFFFFF" w:tentative="1">
      <w:start w:val="1"/>
      <w:numFmt w:val="lowerLetter"/>
      <w:lvlText w:val="%8."/>
      <w:lvlJc w:val="left"/>
      <w:pPr>
        <w:ind w:left="5745" w:hanging="360"/>
      </w:pPr>
    </w:lvl>
    <w:lvl w:ilvl="8" w:tplc="FFFFFFFF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4" w15:restartNumberingAfterBreak="0">
    <w:nsid w:val="66656FF4"/>
    <w:multiLevelType w:val="multilevel"/>
    <w:tmpl w:val="895633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3252C2D"/>
    <w:multiLevelType w:val="hybridMultilevel"/>
    <w:tmpl w:val="FE3CDEBE"/>
    <w:lvl w:ilvl="0" w:tplc="0419000F">
      <w:start w:val="1"/>
      <w:numFmt w:val="decimal"/>
      <w:lvlText w:val="%1."/>
      <w:lvlJc w:val="left"/>
      <w:pPr>
        <w:ind w:left="705" w:hanging="360"/>
      </w:pPr>
    </w:lvl>
    <w:lvl w:ilvl="1" w:tplc="FFFFFFFF" w:tentative="1">
      <w:start w:val="1"/>
      <w:numFmt w:val="lowerLetter"/>
      <w:lvlText w:val="%2."/>
      <w:lvlJc w:val="left"/>
      <w:pPr>
        <w:ind w:left="1425" w:hanging="360"/>
      </w:pPr>
    </w:lvl>
    <w:lvl w:ilvl="2" w:tplc="FFFFFFFF" w:tentative="1">
      <w:start w:val="1"/>
      <w:numFmt w:val="lowerRoman"/>
      <w:lvlText w:val="%3."/>
      <w:lvlJc w:val="right"/>
      <w:pPr>
        <w:ind w:left="2145" w:hanging="180"/>
      </w:pPr>
    </w:lvl>
    <w:lvl w:ilvl="3" w:tplc="FFFFFFFF" w:tentative="1">
      <w:start w:val="1"/>
      <w:numFmt w:val="decimal"/>
      <w:lvlText w:val="%4."/>
      <w:lvlJc w:val="left"/>
      <w:pPr>
        <w:ind w:left="2865" w:hanging="360"/>
      </w:pPr>
    </w:lvl>
    <w:lvl w:ilvl="4" w:tplc="FFFFFFFF" w:tentative="1">
      <w:start w:val="1"/>
      <w:numFmt w:val="lowerLetter"/>
      <w:lvlText w:val="%5."/>
      <w:lvlJc w:val="left"/>
      <w:pPr>
        <w:ind w:left="3585" w:hanging="360"/>
      </w:pPr>
    </w:lvl>
    <w:lvl w:ilvl="5" w:tplc="FFFFFFFF" w:tentative="1">
      <w:start w:val="1"/>
      <w:numFmt w:val="lowerRoman"/>
      <w:lvlText w:val="%6."/>
      <w:lvlJc w:val="right"/>
      <w:pPr>
        <w:ind w:left="4305" w:hanging="180"/>
      </w:pPr>
    </w:lvl>
    <w:lvl w:ilvl="6" w:tplc="FFFFFFFF" w:tentative="1">
      <w:start w:val="1"/>
      <w:numFmt w:val="decimal"/>
      <w:lvlText w:val="%7."/>
      <w:lvlJc w:val="left"/>
      <w:pPr>
        <w:ind w:left="5025" w:hanging="360"/>
      </w:pPr>
    </w:lvl>
    <w:lvl w:ilvl="7" w:tplc="FFFFFFFF" w:tentative="1">
      <w:start w:val="1"/>
      <w:numFmt w:val="lowerLetter"/>
      <w:lvlText w:val="%8."/>
      <w:lvlJc w:val="left"/>
      <w:pPr>
        <w:ind w:left="5745" w:hanging="360"/>
      </w:pPr>
    </w:lvl>
    <w:lvl w:ilvl="8" w:tplc="FFFFFFFF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6" w15:restartNumberingAfterBreak="0">
    <w:nsid w:val="7723457D"/>
    <w:multiLevelType w:val="multilevel"/>
    <w:tmpl w:val="1CD0A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44677040">
    <w:abstractNumId w:val="2"/>
  </w:num>
  <w:num w:numId="2" w16cid:durableId="1362975052">
    <w:abstractNumId w:val="16"/>
  </w:num>
  <w:num w:numId="3" w16cid:durableId="123164638">
    <w:abstractNumId w:val="14"/>
  </w:num>
  <w:num w:numId="4" w16cid:durableId="1969240577">
    <w:abstractNumId w:val="11"/>
  </w:num>
  <w:num w:numId="5" w16cid:durableId="220992783">
    <w:abstractNumId w:val="4"/>
  </w:num>
  <w:num w:numId="6" w16cid:durableId="2011325647">
    <w:abstractNumId w:val="12"/>
  </w:num>
  <w:num w:numId="7" w16cid:durableId="1283803575">
    <w:abstractNumId w:val="10"/>
  </w:num>
  <w:num w:numId="8" w16cid:durableId="1610428577">
    <w:abstractNumId w:val="6"/>
  </w:num>
  <w:num w:numId="9" w16cid:durableId="923494997">
    <w:abstractNumId w:val="15"/>
  </w:num>
  <w:num w:numId="10" w16cid:durableId="1030493941">
    <w:abstractNumId w:val="8"/>
  </w:num>
  <w:num w:numId="11" w16cid:durableId="2116173735">
    <w:abstractNumId w:val="3"/>
  </w:num>
  <w:num w:numId="12" w16cid:durableId="1066881943">
    <w:abstractNumId w:val="0"/>
  </w:num>
  <w:num w:numId="13" w16cid:durableId="2085948674">
    <w:abstractNumId w:val="9"/>
  </w:num>
  <w:num w:numId="14" w16cid:durableId="290132696">
    <w:abstractNumId w:val="13"/>
  </w:num>
  <w:num w:numId="15" w16cid:durableId="1450659213">
    <w:abstractNumId w:val="1"/>
  </w:num>
  <w:num w:numId="16" w16cid:durableId="687760243">
    <w:abstractNumId w:val="5"/>
  </w:num>
  <w:num w:numId="17" w16cid:durableId="129941287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7D36"/>
    <w:rsid w:val="0000399E"/>
    <w:rsid w:val="0000701F"/>
    <w:rsid w:val="00020CE9"/>
    <w:rsid w:val="00024C17"/>
    <w:rsid w:val="00026FE3"/>
    <w:rsid w:val="0002798E"/>
    <w:rsid w:val="0004707B"/>
    <w:rsid w:val="00060720"/>
    <w:rsid w:val="00063F11"/>
    <w:rsid w:val="0008051A"/>
    <w:rsid w:val="00082E08"/>
    <w:rsid w:val="00091D91"/>
    <w:rsid w:val="000933B3"/>
    <w:rsid w:val="00093E90"/>
    <w:rsid w:val="0009668D"/>
    <w:rsid w:val="00096D8A"/>
    <w:rsid w:val="000A0D65"/>
    <w:rsid w:val="000A57B7"/>
    <w:rsid w:val="000B0EB9"/>
    <w:rsid w:val="000B295A"/>
    <w:rsid w:val="000B5554"/>
    <w:rsid w:val="000B6F9D"/>
    <w:rsid w:val="000C7F48"/>
    <w:rsid w:val="000D35DB"/>
    <w:rsid w:val="000D4A7E"/>
    <w:rsid w:val="000E2556"/>
    <w:rsid w:val="000E2F6F"/>
    <w:rsid w:val="000E4810"/>
    <w:rsid w:val="000E732F"/>
    <w:rsid w:val="000E7E8E"/>
    <w:rsid w:val="000F1372"/>
    <w:rsid w:val="001018D4"/>
    <w:rsid w:val="0010271B"/>
    <w:rsid w:val="00102E96"/>
    <w:rsid w:val="00104DB9"/>
    <w:rsid w:val="00107D07"/>
    <w:rsid w:val="0011091F"/>
    <w:rsid w:val="00110B79"/>
    <w:rsid w:val="00112DB7"/>
    <w:rsid w:val="0011701C"/>
    <w:rsid w:val="001209E6"/>
    <w:rsid w:val="00122408"/>
    <w:rsid w:val="00133F3D"/>
    <w:rsid w:val="00135F7B"/>
    <w:rsid w:val="001372E6"/>
    <w:rsid w:val="00145D08"/>
    <w:rsid w:val="00145FE1"/>
    <w:rsid w:val="00150371"/>
    <w:rsid w:val="00152F29"/>
    <w:rsid w:val="00153541"/>
    <w:rsid w:val="00160120"/>
    <w:rsid w:val="0016501E"/>
    <w:rsid w:val="00167A9D"/>
    <w:rsid w:val="00167D81"/>
    <w:rsid w:val="00176F72"/>
    <w:rsid w:val="00183906"/>
    <w:rsid w:val="0018549C"/>
    <w:rsid w:val="00194395"/>
    <w:rsid w:val="001A005C"/>
    <w:rsid w:val="001A35F0"/>
    <w:rsid w:val="001A63CE"/>
    <w:rsid w:val="001B1757"/>
    <w:rsid w:val="001B1DA2"/>
    <w:rsid w:val="001B4B38"/>
    <w:rsid w:val="001B5A49"/>
    <w:rsid w:val="001C3640"/>
    <w:rsid w:val="001C663D"/>
    <w:rsid w:val="001C74AA"/>
    <w:rsid w:val="001D42F3"/>
    <w:rsid w:val="001D5AA6"/>
    <w:rsid w:val="001E1571"/>
    <w:rsid w:val="001E5E99"/>
    <w:rsid w:val="001F3154"/>
    <w:rsid w:val="001F6C6C"/>
    <w:rsid w:val="001F7547"/>
    <w:rsid w:val="002012B1"/>
    <w:rsid w:val="0020739A"/>
    <w:rsid w:val="00217E9A"/>
    <w:rsid w:val="00223547"/>
    <w:rsid w:val="00225220"/>
    <w:rsid w:val="00226C07"/>
    <w:rsid w:val="002277E9"/>
    <w:rsid w:val="00234F87"/>
    <w:rsid w:val="00241375"/>
    <w:rsid w:val="0024177C"/>
    <w:rsid w:val="002435F4"/>
    <w:rsid w:val="0024456D"/>
    <w:rsid w:val="002528EB"/>
    <w:rsid w:val="0025297C"/>
    <w:rsid w:val="00254121"/>
    <w:rsid w:val="002544AD"/>
    <w:rsid w:val="00273D8D"/>
    <w:rsid w:val="00275254"/>
    <w:rsid w:val="00277ECE"/>
    <w:rsid w:val="00277FE9"/>
    <w:rsid w:val="00294E15"/>
    <w:rsid w:val="002A2D44"/>
    <w:rsid w:val="002A3362"/>
    <w:rsid w:val="002B0817"/>
    <w:rsid w:val="002B0DE8"/>
    <w:rsid w:val="002B4437"/>
    <w:rsid w:val="002B5098"/>
    <w:rsid w:val="002C0011"/>
    <w:rsid w:val="002C0C5A"/>
    <w:rsid w:val="002C2E94"/>
    <w:rsid w:val="002D76EA"/>
    <w:rsid w:val="002E2099"/>
    <w:rsid w:val="002E3885"/>
    <w:rsid w:val="002E6625"/>
    <w:rsid w:val="002E6E22"/>
    <w:rsid w:val="002F2A51"/>
    <w:rsid w:val="002F7A04"/>
    <w:rsid w:val="00301263"/>
    <w:rsid w:val="00301DC9"/>
    <w:rsid w:val="00306813"/>
    <w:rsid w:val="00317A11"/>
    <w:rsid w:val="00317A24"/>
    <w:rsid w:val="00324C74"/>
    <w:rsid w:val="00334EF8"/>
    <w:rsid w:val="00337691"/>
    <w:rsid w:val="00343FE1"/>
    <w:rsid w:val="003462F4"/>
    <w:rsid w:val="003516D0"/>
    <w:rsid w:val="00354FB4"/>
    <w:rsid w:val="00356C19"/>
    <w:rsid w:val="00360EF0"/>
    <w:rsid w:val="00361BB5"/>
    <w:rsid w:val="00361CD1"/>
    <w:rsid w:val="003671F2"/>
    <w:rsid w:val="00384820"/>
    <w:rsid w:val="00387EA6"/>
    <w:rsid w:val="00393D32"/>
    <w:rsid w:val="00393D69"/>
    <w:rsid w:val="003947E3"/>
    <w:rsid w:val="00396723"/>
    <w:rsid w:val="003A0FF0"/>
    <w:rsid w:val="003A57CE"/>
    <w:rsid w:val="003A6AEF"/>
    <w:rsid w:val="003B5F01"/>
    <w:rsid w:val="003C0887"/>
    <w:rsid w:val="003D4BDD"/>
    <w:rsid w:val="003E646F"/>
    <w:rsid w:val="003E6CFE"/>
    <w:rsid w:val="003F15FB"/>
    <w:rsid w:val="003F2AE1"/>
    <w:rsid w:val="00401CB9"/>
    <w:rsid w:val="00402C1B"/>
    <w:rsid w:val="004076B4"/>
    <w:rsid w:val="00407BD2"/>
    <w:rsid w:val="004151AC"/>
    <w:rsid w:val="00415694"/>
    <w:rsid w:val="0041794E"/>
    <w:rsid w:val="004213CA"/>
    <w:rsid w:val="004246E8"/>
    <w:rsid w:val="0043331C"/>
    <w:rsid w:val="00436155"/>
    <w:rsid w:val="00441611"/>
    <w:rsid w:val="00442821"/>
    <w:rsid w:val="00444AC4"/>
    <w:rsid w:val="004455E3"/>
    <w:rsid w:val="00447225"/>
    <w:rsid w:val="004501F3"/>
    <w:rsid w:val="00451C0D"/>
    <w:rsid w:val="00453115"/>
    <w:rsid w:val="00453A26"/>
    <w:rsid w:val="004543FB"/>
    <w:rsid w:val="00467171"/>
    <w:rsid w:val="00472528"/>
    <w:rsid w:val="00476CCD"/>
    <w:rsid w:val="00480A38"/>
    <w:rsid w:val="00482FCA"/>
    <w:rsid w:val="00490ECC"/>
    <w:rsid w:val="0049286B"/>
    <w:rsid w:val="00492A7A"/>
    <w:rsid w:val="004B3349"/>
    <w:rsid w:val="004C34FF"/>
    <w:rsid w:val="004C6407"/>
    <w:rsid w:val="004D57C4"/>
    <w:rsid w:val="004E53F6"/>
    <w:rsid w:val="004F4802"/>
    <w:rsid w:val="004F6F03"/>
    <w:rsid w:val="004F7253"/>
    <w:rsid w:val="005062F7"/>
    <w:rsid w:val="00510DA4"/>
    <w:rsid w:val="00512E88"/>
    <w:rsid w:val="005159DC"/>
    <w:rsid w:val="00517D77"/>
    <w:rsid w:val="005243D8"/>
    <w:rsid w:val="00526D4C"/>
    <w:rsid w:val="00532890"/>
    <w:rsid w:val="0053486C"/>
    <w:rsid w:val="00542837"/>
    <w:rsid w:val="00544A14"/>
    <w:rsid w:val="005464DA"/>
    <w:rsid w:val="00556C1E"/>
    <w:rsid w:val="005573F3"/>
    <w:rsid w:val="005676AD"/>
    <w:rsid w:val="00570D08"/>
    <w:rsid w:val="005714FC"/>
    <w:rsid w:val="00576BD0"/>
    <w:rsid w:val="005879D9"/>
    <w:rsid w:val="00587B6D"/>
    <w:rsid w:val="00596937"/>
    <w:rsid w:val="005A333E"/>
    <w:rsid w:val="005A364F"/>
    <w:rsid w:val="005A3F5A"/>
    <w:rsid w:val="005B575D"/>
    <w:rsid w:val="005B6EAC"/>
    <w:rsid w:val="005C1B58"/>
    <w:rsid w:val="005C5157"/>
    <w:rsid w:val="005D045F"/>
    <w:rsid w:val="005D3246"/>
    <w:rsid w:val="005F5D0F"/>
    <w:rsid w:val="005F7D7E"/>
    <w:rsid w:val="00602B51"/>
    <w:rsid w:val="006107FD"/>
    <w:rsid w:val="006270BF"/>
    <w:rsid w:val="00651ED0"/>
    <w:rsid w:val="006522C4"/>
    <w:rsid w:val="00671B70"/>
    <w:rsid w:val="00672B0A"/>
    <w:rsid w:val="00672BDC"/>
    <w:rsid w:val="00672DCC"/>
    <w:rsid w:val="006731F4"/>
    <w:rsid w:val="00673BAC"/>
    <w:rsid w:val="00673FC0"/>
    <w:rsid w:val="0067671E"/>
    <w:rsid w:val="0067699C"/>
    <w:rsid w:val="00680055"/>
    <w:rsid w:val="00681449"/>
    <w:rsid w:val="0068334F"/>
    <w:rsid w:val="00686D88"/>
    <w:rsid w:val="006948BC"/>
    <w:rsid w:val="006A3678"/>
    <w:rsid w:val="006A5100"/>
    <w:rsid w:val="006B1F36"/>
    <w:rsid w:val="006C152F"/>
    <w:rsid w:val="006C36E6"/>
    <w:rsid w:val="006C3C41"/>
    <w:rsid w:val="006C770A"/>
    <w:rsid w:val="006D0542"/>
    <w:rsid w:val="006D235E"/>
    <w:rsid w:val="006D66CB"/>
    <w:rsid w:val="006D70DF"/>
    <w:rsid w:val="006E08BE"/>
    <w:rsid w:val="006E42B7"/>
    <w:rsid w:val="006E6006"/>
    <w:rsid w:val="006F01E8"/>
    <w:rsid w:val="006F1A63"/>
    <w:rsid w:val="006F5BA9"/>
    <w:rsid w:val="007059C3"/>
    <w:rsid w:val="00710B77"/>
    <w:rsid w:val="00712AC8"/>
    <w:rsid w:val="00712F33"/>
    <w:rsid w:val="00721DC2"/>
    <w:rsid w:val="0072312B"/>
    <w:rsid w:val="00725258"/>
    <w:rsid w:val="007375DF"/>
    <w:rsid w:val="00741943"/>
    <w:rsid w:val="00744DBB"/>
    <w:rsid w:val="00745F16"/>
    <w:rsid w:val="007506B3"/>
    <w:rsid w:val="00751925"/>
    <w:rsid w:val="007527AC"/>
    <w:rsid w:val="00765693"/>
    <w:rsid w:val="007657E2"/>
    <w:rsid w:val="00767C69"/>
    <w:rsid w:val="007722AF"/>
    <w:rsid w:val="00775692"/>
    <w:rsid w:val="00782D0C"/>
    <w:rsid w:val="00787ECF"/>
    <w:rsid w:val="007938DC"/>
    <w:rsid w:val="00794655"/>
    <w:rsid w:val="007B07F1"/>
    <w:rsid w:val="007B4769"/>
    <w:rsid w:val="007B6FD2"/>
    <w:rsid w:val="007C676D"/>
    <w:rsid w:val="007D38C5"/>
    <w:rsid w:val="007D60A8"/>
    <w:rsid w:val="007E07D8"/>
    <w:rsid w:val="007E3D81"/>
    <w:rsid w:val="007E495E"/>
    <w:rsid w:val="007E7484"/>
    <w:rsid w:val="007E7FFA"/>
    <w:rsid w:val="007F617F"/>
    <w:rsid w:val="007F6FB9"/>
    <w:rsid w:val="007F7D36"/>
    <w:rsid w:val="008021AB"/>
    <w:rsid w:val="00803566"/>
    <w:rsid w:val="008067D5"/>
    <w:rsid w:val="0081125A"/>
    <w:rsid w:val="00813BFD"/>
    <w:rsid w:val="00823955"/>
    <w:rsid w:val="00834249"/>
    <w:rsid w:val="008343CC"/>
    <w:rsid w:val="008423E1"/>
    <w:rsid w:val="00857724"/>
    <w:rsid w:val="00860937"/>
    <w:rsid w:val="00865E19"/>
    <w:rsid w:val="008676F9"/>
    <w:rsid w:val="00870CAB"/>
    <w:rsid w:val="008860D0"/>
    <w:rsid w:val="0089626F"/>
    <w:rsid w:val="008A2382"/>
    <w:rsid w:val="008A2902"/>
    <w:rsid w:val="008B2748"/>
    <w:rsid w:val="008B2AF8"/>
    <w:rsid w:val="008B573A"/>
    <w:rsid w:val="008C28AC"/>
    <w:rsid w:val="008C4651"/>
    <w:rsid w:val="008D3798"/>
    <w:rsid w:val="008D5825"/>
    <w:rsid w:val="008E0B34"/>
    <w:rsid w:val="008E2A64"/>
    <w:rsid w:val="008E33E8"/>
    <w:rsid w:val="008E3B7E"/>
    <w:rsid w:val="008E442D"/>
    <w:rsid w:val="008E73B5"/>
    <w:rsid w:val="008F0F4A"/>
    <w:rsid w:val="008F291B"/>
    <w:rsid w:val="00901308"/>
    <w:rsid w:val="009016CA"/>
    <w:rsid w:val="00905A00"/>
    <w:rsid w:val="00906661"/>
    <w:rsid w:val="00907764"/>
    <w:rsid w:val="00911B0D"/>
    <w:rsid w:val="00912A84"/>
    <w:rsid w:val="00912CA3"/>
    <w:rsid w:val="00913270"/>
    <w:rsid w:val="00920C5F"/>
    <w:rsid w:val="00922724"/>
    <w:rsid w:val="00930107"/>
    <w:rsid w:val="00932FBD"/>
    <w:rsid w:val="00934D8A"/>
    <w:rsid w:val="00942F98"/>
    <w:rsid w:val="00945169"/>
    <w:rsid w:val="00945C39"/>
    <w:rsid w:val="009478FE"/>
    <w:rsid w:val="00950E75"/>
    <w:rsid w:val="00951BCD"/>
    <w:rsid w:val="00953054"/>
    <w:rsid w:val="00955D9F"/>
    <w:rsid w:val="00957488"/>
    <w:rsid w:val="0097482F"/>
    <w:rsid w:val="0097546D"/>
    <w:rsid w:val="00980616"/>
    <w:rsid w:val="009832CF"/>
    <w:rsid w:val="00987C4D"/>
    <w:rsid w:val="009912E6"/>
    <w:rsid w:val="009914DF"/>
    <w:rsid w:val="00992493"/>
    <w:rsid w:val="009A27DC"/>
    <w:rsid w:val="009A39C3"/>
    <w:rsid w:val="009A3AE6"/>
    <w:rsid w:val="009A618C"/>
    <w:rsid w:val="009B1348"/>
    <w:rsid w:val="009B227C"/>
    <w:rsid w:val="009B2385"/>
    <w:rsid w:val="009B2465"/>
    <w:rsid w:val="009B58A7"/>
    <w:rsid w:val="009D1B0B"/>
    <w:rsid w:val="009D36B2"/>
    <w:rsid w:val="009D3DC4"/>
    <w:rsid w:val="009E2C69"/>
    <w:rsid w:val="009E4BFB"/>
    <w:rsid w:val="009F7DE0"/>
    <w:rsid w:val="00A01225"/>
    <w:rsid w:val="00A02218"/>
    <w:rsid w:val="00A069AA"/>
    <w:rsid w:val="00A11732"/>
    <w:rsid w:val="00A14687"/>
    <w:rsid w:val="00A46779"/>
    <w:rsid w:val="00A52CF1"/>
    <w:rsid w:val="00A60D70"/>
    <w:rsid w:val="00A61BAC"/>
    <w:rsid w:val="00A630B8"/>
    <w:rsid w:val="00A73B92"/>
    <w:rsid w:val="00A76465"/>
    <w:rsid w:val="00A7676C"/>
    <w:rsid w:val="00A827AE"/>
    <w:rsid w:val="00A82C2D"/>
    <w:rsid w:val="00A83108"/>
    <w:rsid w:val="00A901A6"/>
    <w:rsid w:val="00A963D4"/>
    <w:rsid w:val="00A966BE"/>
    <w:rsid w:val="00AC667C"/>
    <w:rsid w:val="00AD1879"/>
    <w:rsid w:val="00AD33A0"/>
    <w:rsid w:val="00AD3C30"/>
    <w:rsid w:val="00AE02AF"/>
    <w:rsid w:val="00AE62A1"/>
    <w:rsid w:val="00AF1031"/>
    <w:rsid w:val="00AF118E"/>
    <w:rsid w:val="00B02CA5"/>
    <w:rsid w:val="00B1378E"/>
    <w:rsid w:val="00B14B66"/>
    <w:rsid w:val="00B1633D"/>
    <w:rsid w:val="00B2202C"/>
    <w:rsid w:val="00B31BFE"/>
    <w:rsid w:val="00B32300"/>
    <w:rsid w:val="00B437D6"/>
    <w:rsid w:val="00B45E83"/>
    <w:rsid w:val="00B5246D"/>
    <w:rsid w:val="00B5326F"/>
    <w:rsid w:val="00B56594"/>
    <w:rsid w:val="00B67A63"/>
    <w:rsid w:val="00B701ED"/>
    <w:rsid w:val="00B70975"/>
    <w:rsid w:val="00B71454"/>
    <w:rsid w:val="00B76316"/>
    <w:rsid w:val="00B81EDA"/>
    <w:rsid w:val="00B85A86"/>
    <w:rsid w:val="00B90A0C"/>
    <w:rsid w:val="00BA0F61"/>
    <w:rsid w:val="00BA6F5D"/>
    <w:rsid w:val="00BB492E"/>
    <w:rsid w:val="00BC3437"/>
    <w:rsid w:val="00BD00BB"/>
    <w:rsid w:val="00BE10BE"/>
    <w:rsid w:val="00BE72A8"/>
    <w:rsid w:val="00BF03BA"/>
    <w:rsid w:val="00BF2CA4"/>
    <w:rsid w:val="00BF4913"/>
    <w:rsid w:val="00C01766"/>
    <w:rsid w:val="00C05A8B"/>
    <w:rsid w:val="00C1053E"/>
    <w:rsid w:val="00C1349C"/>
    <w:rsid w:val="00C15259"/>
    <w:rsid w:val="00C1595E"/>
    <w:rsid w:val="00C159B0"/>
    <w:rsid w:val="00C16E7D"/>
    <w:rsid w:val="00C22D19"/>
    <w:rsid w:val="00C239E3"/>
    <w:rsid w:val="00C31A28"/>
    <w:rsid w:val="00C33127"/>
    <w:rsid w:val="00C335A6"/>
    <w:rsid w:val="00C35B92"/>
    <w:rsid w:val="00C361C2"/>
    <w:rsid w:val="00C37748"/>
    <w:rsid w:val="00C53318"/>
    <w:rsid w:val="00C625B0"/>
    <w:rsid w:val="00C63CF0"/>
    <w:rsid w:val="00C64EEE"/>
    <w:rsid w:val="00C70EDB"/>
    <w:rsid w:val="00C71472"/>
    <w:rsid w:val="00C71BEB"/>
    <w:rsid w:val="00C813AD"/>
    <w:rsid w:val="00C9503A"/>
    <w:rsid w:val="00CA49D0"/>
    <w:rsid w:val="00CA79C5"/>
    <w:rsid w:val="00CB33E3"/>
    <w:rsid w:val="00CB6824"/>
    <w:rsid w:val="00CC7218"/>
    <w:rsid w:val="00CC7F55"/>
    <w:rsid w:val="00CD2104"/>
    <w:rsid w:val="00CD4FDF"/>
    <w:rsid w:val="00CE36C8"/>
    <w:rsid w:val="00CF3B48"/>
    <w:rsid w:val="00CF4CC1"/>
    <w:rsid w:val="00D02021"/>
    <w:rsid w:val="00D02C7C"/>
    <w:rsid w:val="00D030FB"/>
    <w:rsid w:val="00D107EE"/>
    <w:rsid w:val="00D13CA6"/>
    <w:rsid w:val="00D14418"/>
    <w:rsid w:val="00D15E3A"/>
    <w:rsid w:val="00D17316"/>
    <w:rsid w:val="00D25729"/>
    <w:rsid w:val="00D25C6D"/>
    <w:rsid w:val="00D27CFC"/>
    <w:rsid w:val="00D316B4"/>
    <w:rsid w:val="00D3541C"/>
    <w:rsid w:val="00D403D1"/>
    <w:rsid w:val="00D43E2D"/>
    <w:rsid w:val="00D44C71"/>
    <w:rsid w:val="00D45E3D"/>
    <w:rsid w:val="00D5166F"/>
    <w:rsid w:val="00D547B2"/>
    <w:rsid w:val="00D5664F"/>
    <w:rsid w:val="00D62829"/>
    <w:rsid w:val="00D63072"/>
    <w:rsid w:val="00D630B4"/>
    <w:rsid w:val="00D76654"/>
    <w:rsid w:val="00D76B9C"/>
    <w:rsid w:val="00D812F5"/>
    <w:rsid w:val="00D84D9F"/>
    <w:rsid w:val="00D879E8"/>
    <w:rsid w:val="00D90AC9"/>
    <w:rsid w:val="00DA0CB9"/>
    <w:rsid w:val="00DB665A"/>
    <w:rsid w:val="00DD1CEB"/>
    <w:rsid w:val="00DD2888"/>
    <w:rsid w:val="00DD29BE"/>
    <w:rsid w:val="00DD3457"/>
    <w:rsid w:val="00DD419E"/>
    <w:rsid w:val="00DD4EDD"/>
    <w:rsid w:val="00DE0506"/>
    <w:rsid w:val="00DE14E4"/>
    <w:rsid w:val="00DE5DB2"/>
    <w:rsid w:val="00DE6171"/>
    <w:rsid w:val="00DF2366"/>
    <w:rsid w:val="00DF45DA"/>
    <w:rsid w:val="00E033EF"/>
    <w:rsid w:val="00E07B48"/>
    <w:rsid w:val="00E134F6"/>
    <w:rsid w:val="00E154AE"/>
    <w:rsid w:val="00E2263A"/>
    <w:rsid w:val="00E23978"/>
    <w:rsid w:val="00E24336"/>
    <w:rsid w:val="00E24AB7"/>
    <w:rsid w:val="00E42FA7"/>
    <w:rsid w:val="00E728DB"/>
    <w:rsid w:val="00E811D7"/>
    <w:rsid w:val="00E832D9"/>
    <w:rsid w:val="00E8795C"/>
    <w:rsid w:val="00EA35AB"/>
    <w:rsid w:val="00EA7060"/>
    <w:rsid w:val="00EB087D"/>
    <w:rsid w:val="00EB2C24"/>
    <w:rsid w:val="00EC1836"/>
    <w:rsid w:val="00EC24A6"/>
    <w:rsid w:val="00EC5B4B"/>
    <w:rsid w:val="00EC787D"/>
    <w:rsid w:val="00ED1731"/>
    <w:rsid w:val="00ED1F92"/>
    <w:rsid w:val="00ED2AA7"/>
    <w:rsid w:val="00ED53EB"/>
    <w:rsid w:val="00EE404D"/>
    <w:rsid w:val="00EE446A"/>
    <w:rsid w:val="00EE7ACC"/>
    <w:rsid w:val="00EF46DA"/>
    <w:rsid w:val="00F02FF9"/>
    <w:rsid w:val="00F10A93"/>
    <w:rsid w:val="00F32C6C"/>
    <w:rsid w:val="00F32EA9"/>
    <w:rsid w:val="00F41457"/>
    <w:rsid w:val="00F43A67"/>
    <w:rsid w:val="00F44FBF"/>
    <w:rsid w:val="00F459D2"/>
    <w:rsid w:val="00F53F3F"/>
    <w:rsid w:val="00F5661A"/>
    <w:rsid w:val="00F60822"/>
    <w:rsid w:val="00F6251B"/>
    <w:rsid w:val="00F63C66"/>
    <w:rsid w:val="00F65818"/>
    <w:rsid w:val="00F67723"/>
    <w:rsid w:val="00F67E43"/>
    <w:rsid w:val="00F836CF"/>
    <w:rsid w:val="00F908E7"/>
    <w:rsid w:val="00F90BFD"/>
    <w:rsid w:val="00FA7969"/>
    <w:rsid w:val="00FB464E"/>
    <w:rsid w:val="00FC0366"/>
    <w:rsid w:val="00FC11C2"/>
    <w:rsid w:val="00FC1CD2"/>
    <w:rsid w:val="00FC3D8B"/>
    <w:rsid w:val="00FC764F"/>
    <w:rsid w:val="00FD1251"/>
    <w:rsid w:val="00FD422A"/>
    <w:rsid w:val="00FF6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A806500"/>
  <w15:docId w15:val="{62C30163-8F71-4226-B186-7E46D0608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854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91327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905A0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D6282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unhideWhenUsed/>
    <w:qFormat/>
    <w:rsid w:val="00F32EA9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D38C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link w:val="a4"/>
    <w:uiPriority w:val="34"/>
    <w:qFormat/>
    <w:rsid w:val="007938DC"/>
    <w:pPr>
      <w:ind w:left="720"/>
      <w:contextualSpacing/>
    </w:pPr>
  </w:style>
  <w:style w:type="character" w:styleId="a5">
    <w:name w:val="Hyperlink"/>
    <w:uiPriority w:val="99"/>
    <w:unhideWhenUsed/>
    <w:rsid w:val="00441611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C515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C5157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FollowedHyperlink"/>
    <w:basedOn w:val="a0"/>
    <w:uiPriority w:val="99"/>
    <w:semiHidden/>
    <w:unhideWhenUsed/>
    <w:rsid w:val="00602B51"/>
    <w:rPr>
      <w:color w:val="800080" w:themeColor="followedHyperlink"/>
      <w:u w:val="single"/>
    </w:rPr>
  </w:style>
  <w:style w:type="paragraph" w:styleId="a9">
    <w:name w:val="Normal (Web)"/>
    <w:basedOn w:val="a"/>
    <w:uiPriority w:val="99"/>
    <w:unhideWhenUsed/>
    <w:rsid w:val="00767C69"/>
  </w:style>
  <w:style w:type="character" w:styleId="aa">
    <w:name w:val="Strong"/>
    <w:basedOn w:val="a0"/>
    <w:uiPriority w:val="22"/>
    <w:qFormat/>
    <w:rsid w:val="00317A11"/>
    <w:rPr>
      <w:b/>
      <w:bCs/>
    </w:rPr>
  </w:style>
  <w:style w:type="character" w:customStyle="1" w:styleId="a4">
    <w:name w:val="Абзац списка Знак"/>
    <w:link w:val="a3"/>
    <w:uiPriority w:val="34"/>
    <w:locked/>
    <w:rsid w:val="00C361C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1327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F32EA9"/>
    <w:rPr>
      <w:rFonts w:asciiTheme="majorHAnsi" w:eastAsiaTheme="majorEastAsia" w:hAnsiTheme="majorHAnsi" w:cstheme="majorBidi"/>
      <w:color w:val="365F91" w:themeColor="accent1" w:themeShade="BF"/>
      <w:sz w:val="24"/>
      <w:szCs w:val="24"/>
      <w:lang w:eastAsia="ru-RU"/>
    </w:rPr>
  </w:style>
  <w:style w:type="paragraph" w:styleId="ab">
    <w:name w:val="header"/>
    <w:basedOn w:val="a"/>
    <w:link w:val="ac"/>
    <w:uiPriority w:val="99"/>
    <w:unhideWhenUsed/>
    <w:rsid w:val="00AD33A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AD33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AD33A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AD33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301263"/>
    <w:rPr>
      <w:color w:val="605E5C"/>
      <w:shd w:val="clear" w:color="auto" w:fill="E1DFDD"/>
    </w:rPr>
  </w:style>
  <w:style w:type="character" w:customStyle="1" w:styleId="highlight-module1p2so">
    <w:name w:val="highlight-module__1p2so"/>
    <w:basedOn w:val="a0"/>
    <w:rsid w:val="00451C0D"/>
  </w:style>
  <w:style w:type="character" w:customStyle="1" w:styleId="ng-star-inserted">
    <w:name w:val="ng-star-inserted"/>
    <w:basedOn w:val="a0"/>
    <w:rsid w:val="00680055"/>
  </w:style>
  <w:style w:type="character" w:styleId="af">
    <w:name w:val="Emphasis"/>
    <w:basedOn w:val="a0"/>
    <w:uiPriority w:val="20"/>
    <w:qFormat/>
    <w:rsid w:val="00587B6D"/>
    <w:rPr>
      <w:i/>
      <w:iCs/>
    </w:rPr>
  </w:style>
  <w:style w:type="character" w:customStyle="1" w:styleId="40">
    <w:name w:val="Заголовок 4 Знак"/>
    <w:basedOn w:val="a0"/>
    <w:link w:val="4"/>
    <w:uiPriority w:val="9"/>
    <w:rsid w:val="00D62829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eastAsia="ru-RU"/>
    </w:rPr>
  </w:style>
  <w:style w:type="character" w:customStyle="1" w:styleId="typography-modulelvnit">
    <w:name w:val="typography-module__lvnit"/>
    <w:basedOn w:val="a0"/>
    <w:rsid w:val="00D62829"/>
  </w:style>
  <w:style w:type="character" w:customStyle="1" w:styleId="20">
    <w:name w:val="Заголовок 2 Знак"/>
    <w:basedOn w:val="a0"/>
    <w:link w:val="2"/>
    <w:uiPriority w:val="9"/>
    <w:rsid w:val="00905A00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character" w:customStyle="1" w:styleId="marginright1">
    <w:name w:val="marginright1"/>
    <w:basedOn w:val="a0"/>
    <w:rsid w:val="00CE36C8"/>
  </w:style>
  <w:style w:type="character" w:customStyle="1" w:styleId="right">
    <w:name w:val="right"/>
    <w:basedOn w:val="a0"/>
    <w:rsid w:val="00CE36C8"/>
  </w:style>
  <w:style w:type="character" w:customStyle="1" w:styleId="marginleft1">
    <w:name w:val="marginleft1"/>
    <w:basedOn w:val="a0"/>
    <w:rsid w:val="00CE36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012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9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1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8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7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70451">
          <w:marLeft w:val="0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612548">
              <w:marLeft w:val="0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50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82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09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97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4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9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2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3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9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23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rcid.org/0000-0001-7778-1536?lang=ru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scopus.com/authid/detail.uri?authorId=5717065830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scopus.com/authid/detail.uri?authorId=5612798370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x.doi.org/10.14569/issn.2156-557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A61BD6-68E2-4DBF-ABE5-FFA1D11D8E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1099</Words>
  <Characters>6265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Ainur Begimbetova</cp:lastModifiedBy>
  <cp:revision>2</cp:revision>
  <cp:lastPrinted>2020-11-24T08:53:00Z</cp:lastPrinted>
  <dcterms:created xsi:type="dcterms:W3CDTF">2024-06-17T06:19:00Z</dcterms:created>
  <dcterms:modified xsi:type="dcterms:W3CDTF">2024-06-17T06:19:00Z</dcterms:modified>
</cp:coreProperties>
</file>